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718E" w:rsidRDefault="0023718E" w:rsidP="0023718E">
      <w:pPr>
        <w:rPr>
          <w:sz w:val="20"/>
          <w:szCs w:val="20"/>
        </w:rPr>
      </w:pPr>
      <w:r>
        <w:rPr>
          <w:noProof/>
        </w:rPr>
        <w:drawing>
          <wp:anchor distT="0" distB="0" distL="114300" distR="114300" simplePos="0" relativeHeight="251658240" behindDoc="0" locked="0" layoutInCell="1" allowOverlap="1">
            <wp:simplePos x="0" y="0"/>
            <wp:positionH relativeFrom="margin">
              <wp:posOffset>2457450</wp:posOffset>
            </wp:positionH>
            <wp:positionV relativeFrom="margin">
              <wp:posOffset>-57150</wp:posOffset>
            </wp:positionV>
            <wp:extent cx="1019175" cy="714375"/>
            <wp:effectExtent l="19050" t="0" r="9525" b="0"/>
            <wp:wrapSquare wrapText="bothSides"/>
            <wp:docPr id="1" name="Picture 0" descr="calhoun rec logo Thumbn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lhoun rec logo Thumbnail.JPG"/>
                    <pic:cNvPicPr/>
                  </pic:nvPicPr>
                  <pic:blipFill>
                    <a:blip r:embed="rId6" cstate="print"/>
                    <a:stretch>
                      <a:fillRect/>
                    </a:stretch>
                  </pic:blipFill>
                  <pic:spPr>
                    <a:xfrm>
                      <a:off x="0" y="0"/>
                      <a:ext cx="1019175" cy="714375"/>
                    </a:xfrm>
                    <a:prstGeom prst="rect">
                      <a:avLst/>
                    </a:prstGeom>
                  </pic:spPr>
                </pic:pic>
              </a:graphicData>
            </a:graphic>
          </wp:anchor>
        </w:drawing>
      </w:r>
    </w:p>
    <w:p w:rsidR="0023718E" w:rsidRDefault="0023718E" w:rsidP="0017520F">
      <w:pPr>
        <w:ind w:firstLine="720"/>
        <w:rPr>
          <w:sz w:val="20"/>
          <w:szCs w:val="20"/>
        </w:rPr>
      </w:pPr>
      <w:r>
        <w:rPr>
          <w:sz w:val="20"/>
          <w:szCs w:val="20"/>
        </w:rPr>
        <w:t>601 South River Street</w:t>
      </w:r>
      <w:r w:rsidR="0017520F">
        <w:rPr>
          <w:sz w:val="20"/>
          <w:szCs w:val="20"/>
        </w:rPr>
        <w:tab/>
      </w:r>
      <w:r w:rsidR="0017520F">
        <w:rPr>
          <w:sz w:val="20"/>
          <w:szCs w:val="20"/>
        </w:rPr>
        <w:tab/>
      </w:r>
      <w:r w:rsidR="0017520F">
        <w:rPr>
          <w:sz w:val="20"/>
          <w:szCs w:val="20"/>
        </w:rPr>
        <w:tab/>
        <w:t>Phone: (706) 629-0177</w:t>
      </w:r>
    </w:p>
    <w:p w:rsidR="0023718E" w:rsidRPr="0023718E" w:rsidRDefault="0023718E" w:rsidP="0017520F">
      <w:pPr>
        <w:ind w:firstLine="720"/>
        <w:rPr>
          <w:sz w:val="20"/>
          <w:szCs w:val="20"/>
        </w:rPr>
      </w:pPr>
      <w:r>
        <w:rPr>
          <w:sz w:val="20"/>
          <w:szCs w:val="20"/>
        </w:rPr>
        <w:t>Calhoun, GA 30701</w:t>
      </w:r>
      <w:r w:rsidR="0017520F">
        <w:rPr>
          <w:sz w:val="20"/>
          <w:szCs w:val="20"/>
        </w:rPr>
        <w:tab/>
      </w:r>
      <w:r w:rsidR="0017520F">
        <w:rPr>
          <w:sz w:val="20"/>
          <w:szCs w:val="20"/>
        </w:rPr>
        <w:tab/>
      </w:r>
      <w:r w:rsidR="0017520F">
        <w:rPr>
          <w:sz w:val="20"/>
          <w:szCs w:val="20"/>
        </w:rPr>
        <w:tab/>
        <w:t xml:space="preserve">Director: </w:t>
      </w:r>
      <w:hyperlink r:id="rId7" w:history="1">
        <w:r w:rsidR="0017520F" w:rsidRPr="00E36FDD">
          <w:rPr>
            <w:rStyle w:val="Hyperlink"/>
            <w:sz w:val="20"/>
            <w:szCs w:val="20"/>
          </w:rPr>
          <w:t>ktownsend@calnet-ga.net</w:t>
        </w:r>
      </w:hyperlink>
      <w:r w:rsidR="0017520F">
        <w:rPr>
          <w:sz w:val="20"/>
          <w:szCs w:val="20"/>
        </w:rPr>
        <w:t xml:space="preserve"> </w:t>
      </w:r>
    </w:p>
    <w:p w:rsidR="0023718E" w:rsidRDefault="0023718E" w:rsidP="00F04EEE">
      <w:pPr>
        <w:jc w:val="center"/>
      </w:pPr>
    </w:p>
    <w:p w:rsidR="0023718E" w:rsidRDefault="0023718E" w:rsidP="00F04EEE">
      <w:pPr>
        <w:jc w:val="center"/>
      </w:pPr>
    </w:p>
    <w:p w:rsidR="0023718E" w:rsidRDefault="0023718E" w:rsidP="00F04EEE">
      <w:pPr>
        <w:jc w:val="center"/>
      </w:pPr>
    </w:p>
    <w:p w:rsidR="0023718E" w:rsidRDefault="0023718E" w:rsidP="00F04EEE">
      <w:pPr>
        <w:jc w:val="center"/>
      </w:pPr>
    </w:p>
    <w:p w:rsidR="00F04EEE" w:rsidRDefault="00F04EEE" w:rsidP="00F04EEE">
      <w:pPr>
        <w:jc w:val="center"/>
      </w:pPr>
      <w:r>
        <w:t>CALHOUN RECREATION DEPARTMENT</w:t>
      </w:r>
    </w:p>
    <w:p w:rsidR="00F04EEE" w:rsidRDefault="00411C37" w:rsidP="00F04EEE">
      <w:pPr>
        <w:jc w:val="center"/>
      </w:pPr>
      <w:r>
        <w:t>9-10</w:t>
      </w:r>
      <w:r w:rsidR="00F04EEE">
        <w:t xml:space="preserve"> BOYS</w:t>
      </w:r>
      <w:r>
        <w:t xml:space="preserve"> MINOR LEAGUE</w:t>
      </w:r>
      <w:r w:rsidR="00F04EEE">
        <w:t xml:space="preserve"> BASEBALL </w:t>
      </w:r>
      <w:r w:rsidR="008B5835">
        <w:t>20</w:t>
      </w:r>
      <w:r w:rsidR="00A34431">
        <w:t>2</w:t>
      </w:r>
      <w:r w:rsidR="00823AAB">
        <w:t>6</w:t>
      </w:r>
    </w:p>
    <w:p w:rsidR="00F04EEE" w:rsidRDefault="00F04EEE" w:rsidP="00F04EEE">
      <w:pPr>
        <w:jc w:val="center"/>
      </w:pPr>
      <w:r>
        <w:t>RULES &amp; REGULATIONS</w:t>
      </w:r>
    </w:p>
    <w:p w:rsidR="00F04EEE" w:rsidRDefault="00F04EEE" w:rsidP="00F04EEE">
      <w:pPr>
        <w:jc w:val="center"/>
      </w:pPr>
    </w:p>
    <w:p w:rsidR="00F04EEE" w:rsidRPr="0079570F" w:rsidRDefault="00F04EEE" w:rsidP="00F04EEE">
      <w:pPr>
        <w:pStyle w:val="ListParagraph"/>
        <w:numPr>
          <w:ilvl w:val="0"/>
          <w:numId w:val="3"/>
        </w:numPr>
        <w:ind w:left="432" w:hanging="432"/>
        <w:rPr>
          <w:b/>
        </w:rPr>
      </w:pPr>
      <w:r w:rsidRPr="0079570F">
        <w:rPr>
          <w:b/>
        </w:rPr>
        <w:t>PURPOSE</w:t>
      </w:r>
    </w:p>
    <w:p w:rsidR="00F04EEE" w:rsidRDefault="00F04EEE" w:rsidP="00F04EEE">
      <w:pPr>
        <w:pStyle w:val="ListParagraph"/>
        <w:ind w:left="432"/>
      </w:pPr>
    </w:p>
    <w:p w:rsidR="00F04EEE" w:rsidRDefault="00F04EEE" w:rsidP="00F04EEE">
      <w:pPr>
        <w:pStyle w:val="ListParagraph"/>
        <w:ind w:left="432"/>
      </w:pPr>
      <w:r>
        <w:t xml:space="preserve">The Calhoun Recreation Department </w:t>
      </w:r>
      <w:r w:rsidR="00411C37">
        <w:t>9-10 Boys Minor League Baseball</w:t>
      </w:r>
      <w:r>
        <w:t xml:space="preserve"> Program is organized to provide a recreational activity for the participants. The program is designed for the following purposes:</w:t>
      </w:r>
    </w:p>
    <w:p w:rsidR="00F04EEE" w:rsidRDefault="00F04EEE" w:rsidP="00F04EEE">
      <w:pPr>
        <w:pStyle w:val="ListParagraph"/>
        <w:ind w:left="432"/>
      </w:pPr>
    </w:p>
    <w:p w:rsidR="00F04EEE" w:rsidRDefault="00F04EEE" w:rsidP="00F04EEE">
      <w:pPr>
        <w:pStyle w:val="ListParagraph"/>
        <w:numPr>
          <w:ilvl w:val="0"/>
          <w:numId w:val="4"/>
        </w:numPr>
      </w:pPr>
      <w:r>
        <w:t>To aid in the physical development through fun and exercise.</w:t>
      </w:r>
    </w:p>
    <w:p w:rsidR="00F04EEE" w:rsidRDefault="00F04EEE" w:rsidP="00F04EEE">
      <w:pPr>
        <w:pStyle w:val="ListParagraph"/>
        <w:ind w:left="792"/>
      </w:pPr>
    </w:p>
    <w:p w:rsidR="00F04EEE" w:rsidRDefault="00F04EEE" w:rsidP="00F04EEE">
      <w:pPr>
        <w:pStyle w:val="ListParagraph"/>
        <w:numPr>
          <w:ilvl w:val="0"/>
          <w:numId w:val="4"/>
        </w:numPr>
      </w:pPr>
      <w:r>
        <w:t>To teach the basic fundamental skills of the game of baseball.</w:t>
      </w:r>
    </w:p>
    <w:p w:rsidR="00F04EEE" w:rsidRDefault="00F04EEE" w:rsidP="00F04EEE">
      <w:pPr>
        <w:pStyle w:val="ListParagraph"/>
      </w:pPr>
    </w:p>
    <w:p w:rsidR="00F04EEE" w:rsidRDefault="00F04EEE" w:rsidP="00F04EEE">
      <w:pPr>
        <w:pStyle w:val="ListParagraph"/>
        <w:numPr>
          <w:ilvl w:val="0"/>
          <w:numId w:val="4"/>
        </w:numPr>
      </w:pPr>
      <w:r>
        <w:t>To aid in the social development through good sportsmanship and moral character with adult guidance.</w:t>
      </w:r>
    </w:p>
    <w:p w:rsidR="00F04EEE" w:rsidRDefault="00F04EEE" w:rsidP="00F04EEE">
      <w:pPr>
        <w:pStyle w:val="ListParagraph"/>
      </w:pPr>
    </w:p>
    <w:p w:rsidR="00F04EEE" w:rsidRDefault="00F04EEE" w:rsidP="00F04EEE">
      <w:pPr>
        <w:pStyle w:val="ListParagraph"/>
        <w:numPr>
          <w:ilvl w:val="0"/>
          <w:numId w:val="4"/>
        </w:numPr>
      </w:pPr>
      <w:r>
        <w:t>To teach good attitudes and discipline to the youth participants.</w:t>
      </w:r>
    </w:p>
    <w:p w:rsidR="00F04EEE" w:rsidRDefault="00F04EEE" w:rsidP="00F04EEE"/>
    <w:p w:rsidR="00F04EEE" w:rsidRPr="0079570F" w:rsidRDefault="00F04EEE" w:rsidP="00F04EEE">
      <w:pPr>
        <w:pStyle w:val="ListParagraph"/>
        <w:numPr>
          <w:ilvl w:val="0"/>
          <w:numId w:val="3"/>
        </w:numPr>
        <w:ind w:left="432" w:hanging="432"/>
        <w:rPr>
          <w:b/>
        </w:rPr>
      </w:pPr>
      <w:r w:rsidRPr="0079570F">
        <w:rPr>
          <w:b/>
        </w:rPr>
        <w:t>ORGANIZATIONAL STRUCTURE</w:t>
      </w:r>
    </w:p>
    <w:p w:rsidR="00F04EEE" w:rsidRDefault="00F04EEE" w:rsidP="00F04EEE">
      <w:pPr>
        <w:pStyle w:val="ListParagraph"/>
        <w:ind w:left="432"/>
      </w:pPr>
    </w:p>
    <w:p w:rsidR="00F04EEE" w:rsidRDefault="00F04EEE" w:rsidP="00F04EEE">
      <w:pPr>
        <w:pStyle w:val="ListParagraph"/>
        <w:numPr>
          <w:ilvl w:val="0"/>
          <w:numId w:val="5"/>
        </w:numPr>
      </w:pPr>
      <w:r>
        <w:t>Governing Rules</w:t>
      </w:r>
    </w:p>
    <w:p w:rsidR="00F04EEE" w:rsidRDefault="00F04EEE" w:rsidP="00F04EEE">
      <w:pPr>
        <w:pStyle w:val="ListParagraph"/>
        <w:ind w:left="792"/>
      </w:pPr>
    </w:p>
    <w:p w:rsidR="00F04EEE" w:rsidRDefault="00F04EEE" w:rsidP="00F04EEE">
      <w:pPr>
        <w:pStyle w:val="ListParagraph"/>
        <w:ind w:left="792"/>
      </w:pPr>
      <w:r>
        <w:t xml:space="preserve">The Calhoun Recreation Department </w:t>
      </w:r>
      <w:r w:rsidR="00411C37">
        <w:t>9-10 Boys Minor League Baseball</w:t>
      </w:r>
      <w:r>
        <w:t xml:space="preserve"> will be governed by the local league rules and current GRPA Athletic Manual.</w:t>
      </w:r>
    </w:p>
    <w:p w:rsidR="00F04EEE" w:rsidRDefault="00F04EEE" w:rsidP="00F04EEE"/>
    <w:p w:rsidR="00F04EEE" w:rsidRDefault="00F04EEE" w:rsidP="00F04EEE">
      <w:pPr>
        <w:pStyle w:val="ListParagraph"/>
        <w:numPr>
          <w:ilvl w:val="0"/>
          <w:numId w:val="5"/>
        </w:numPr>
      </w:pPr>
      <w:r>
        <w:t>Coaching Requirements</w:t>
      </w:r>
    </w:p>
    <w:p w:rsidR="00F04EEE" w:rsidRDefault="00F04EEE" w:rsidP="00F04EEE">
      <w:pPr>
        <w:pStyle w:val="ListParagraph"/>
        <w:ind w:left="792"/>
      </w:pPr>
    </w:p>
    <w:p w:rsidR="00F04EEE" w:rsidRDefault="00F04EEE" w:rsidP="00F04EEE">
      <w:pPr>
        <w:pStyle w:val="ListParagraph"/>
        <w:numPr>
          <w:ilvl w:val="0"/>
          <w:numId w:val="6"/>
        </w:numPr>
      </w:pPr>
      <w:r>
        <w:t>A person of high moral character, who is respected in the community.</w:t>
      </w:r>
    </w:p>
    <w:p w:rsidR="00F04EEE" w:rsidRDefault="00F04EEE" w:rsidP="00F04EEE">
      <w:pPr>
        <w:pStyle w:val="ListParagraph"/>
        <w:ind w:left="1152"/>
      </w:pPr>
    </w:p>
    <w:p w:rsidR="00F04EEE" w:rsidRDefault="00F04EEE" w:rsidP="00F04EEE">
      <w:pPr>
        <w:pStyle w:val="ListParagraph"/>
        <w:numPr>
          <w:ilvl w:val="0"/>
          <w:numId w:val="6"/>
        </w:numPr>
      </w:pPr>
      <w:r>
        <w:t>A coach should have a basic knowledge and understanding of the fundamentals of baseball.</w:t>
      </w:r>
    </w:p>
    <w:p w:rsidR="00F04EEE" w:rsidRDefault="00F04EEE" w:rsidP="00F04EEE">
      <w:pPr>
        <w:pStyle w:val="ListParagraph"/>
      </w:pPr>
    </w:p>
    <w:p w:rsidR="00F04EEE" w:rsidRDefault="00F04EEE" w:rsidP="00F04EEE">
      <w:pPr>
        <w:pStyle w:val="ListParagraph"/>
        <w:numPr>
          <w:ilvl w:val="0"/>
          <w:numId w:val="6"/>
        </w:numPr>
      </w:pPr>
      <w:r>
        <w:t>A coach should never incite players or parents by criticizing an official.</w:t>
      </w:r>
    </w:p>
    <w:p w:rsidR="00F04EEE" w:rsidRDefault="00F04EEE" w:rsidP="00F04EEE">
      <w:pPr>
        <w:pStyle w:val="ListParagraph"/>
      </w:pPr>
    </w:p>
    <w:p w:rsidR="00F04EEE" w:rsidRDefault="00F04EEE" w:rsidP="00F04EEE">
      <w:pPr>
        <w:pStyle w:val="ListParagraph"/>
        <w:numPr>
          <w:ilvl w:val="0"/>
          <w:numId w:val="6"/>
        </w:numPr>
      </w:pPr>
      <w:r>
        <w:t>A coach should never use profanity, use tobacco in any form during any activity with the players, and shall not use alcoholic beverages before or during activities with the players.</w:t>
      </w:r>
    </w:p>
    <w:p w:rsidR="00F04EEE" w:rsidRDefault="00F04EEE" w:rsidP="00F04EEE">
      <w:pPr>
        <w:pStyle w:val="ListParagraph"/>
      </w:pPr>
    </w:p>
    <w:p w:rsidR="00F04EEE" w:rsidRDefault="00F04EEE" w:rsidP="00F04EEE">
      <w:pPr>
        <w:pStyle w:val="ListParagraph"/>
        <w:numPr>
          <w:ilvl w:val="0"/>
          <w:numId w:val="6"/>
        </w:numPr>
      </w:pPr>
      <w:r>
        <w:t>A coach should never be overly concerned with winning but should be more concerned that each child has a fun and learning experience and learns the fundamentals of the sport.</w:t>
      </w:r>
    </w:p>
    <w:p w:rsidR="00F04EEE" w:rsidRDefault="00F04EEE" w:rsidP="00F04EEE">
      <w:pPr>
        <w:pStyle w:val="ListParagraph"/>
      </w:pPr>
    </w:p>
    <w:p w:rsidR="00F04EEE" w:rsidRDefault="00F04EEE" w:rsidP="00F04EEE">
      <w:pPr>
        <w:pStyle w:val="ListParagraph"/>
        <w:numPr>
          <w:ilvl w:val="0"/>
          <w:numId w:val="6"/>
        </w:numPr>
      </w:pPr>
      <w:r>
        <w:lastRenderedPageBreak/>
        <w:t>A coach is expected to be present at all practice sessions, games and meetings or have an approved assistant present.</w:t>
      </w:r>
    </w:p>
    <w:p w:rsidR="00F04EEE" w:rsidRDefault="00F04EEE" w:rsidP="00F04EEE">
      <w:pPr>
        <w:pStyle w:val="ListParagraph"/>
      </w:pPr>
    </w:p>
    <w:p w:rsidR="00F04EEE" w:rsidRDefault="00F04EEE" w:rsidP="00F04EEE">
      <w:pPr>
        <w:pStyle w:val="ListParagraph"/>
        <w:numPr>
          <w:ilvl w:val="0"/>
          <w:numId w:val="6"/>
        </w:numPr>
      </w:pPr>
      <w:r>
        <w:t>A coach should try to keep each player actively interested and participating through the season.</w:t>
      </w:r>
    </w:p>
    <w:p w:rsidR="00F04EEE" w:rsidRDefault="00F04EEE" w:rsidP="00F04EEE">
      <w:pPr>
        <w:pStyle w:val="ListParagraph"/>
      </w:pPr>
    </w:p>
    <w:p w:rsidR="00F04EEE" w:rsidRDefault="00F04EEE" w:rsidP="00F04EEE">
      <w:pPr>
        <w:pStyle w:val="ListParagraph"/>
        <w:numPr>
          <w:ilvl w:val="0"/>
          <w:numId w:val="6"/>
        </w:numPr>
      </w:pPr>
      <w:r>
        <w:t>It is the responsibility of the coach to be knowledgeable of all rules governing the sport that they are coaching.</w:t>
      </w:r>
    </w:p>
    <w:p w:rsidR="00F04EEE" w:rsidRDefault="00F04EEE" w:rsidP="00F04EEE">
      <w:pPr>
        <w:pStyle w:val="ListParagraph"/>
      </w:pPr>
    </w:p>
    <w:p w:rsidR="00F04EEE" w:rsidRDefault="00F04EEE" w:rsidP="00F04EEE">
      <w:pPr>
        <w:pStyle w:val="ListParagraph"/>
        <w:numPr>
          <w:ilvl w:val="0"/>
          <w:numId w:val="6"/>
        </w:numPr>
      </w:pPr>
      <w:r w:rsidRPr="0017520F">
        <w:rPr>
          <w:b/>
        </w:rPr>
        <w:t>All coaches</w:t>
      </w:r>
      <w:r>
        <w:t xml:space="preserve"> </w:t>
      </w:r>
      <w:r w:rsidRPr="0017520F">
        <w:rPr>
          <w:u w:val="single"/>
        </w:rPr>
        <w:t>must have a current background check on file</w:t>
      </w:r>
      <w:r>
        <w:t xml:space="preserve"> with the Calhoun Recreation Department.</w:t>
      </w:r>
    </w:p>
    <w:p w:rsidR="00F04EEE" w:rsidRDefault="00F04EEE" w:rsidP="00F04EEE">
      <w:pPr>
        <w:pStyle w:val="ListParagraph"/>
      </w:pPr>
    </w:p>
    <w:p w:rsidR="00F04EEE" w:rsidRDefault="00F04EEE" w:rsidP="00F04EEE">
      <w:pPr>
        <w:pStyle w:val="ListParagraph"/>
        <w:numPr>
          <w:ilvl w:val="0"/>
          <w:numId w:val="6"/>
        </w:numPr>
      </w:pPr>
      <w:r>
        <w:t>A coach should be certified by the Natio</w:t>
      </w:r>
      <w:r w:rsidR="0017520F">
        <w:t xml:space="preserve">nal Youth Sports Coaches Association (NYSCA). For certification go to </w:t>
      </w:r>
      <w:hyperlink r:id="rId8" w:history="1">
        <w:r w:rsidR="0017520F" w:rsidRPr="00E36FDD">
          <w:rPr>
            <w:rStyle w:val="Hyperlink"/>
          </w:rPr>
          <w:t>www.nays.org/nyscaonlineclinic</w:t>
        </w:r>
      </w:hyperlink>
      <w:r w:rsidR="0017520F">
        <w:t xml:space="preserve">. </w:t>
      </w:r>
    </w:p>
    <w:p w:rsidR="00F04EEE" w:rsidRDefault="00F04EEE" w:rsidP="00F04EEE"/>
    <w:p w:rsidR="00F04EEE" w:rsidRPr="0079570F" w:rsidRDefault="00F04EEE" w:rsidP="00F04EEE">
      <w:pPr>
        <w:pStyle w:val="ListParagraph"/>
        <w:numPr>
          <w:ilvl w:val="0"/>
          <w:numId w:val="3"/>
        </w:numPr>
        <w:ind w:left="432" w:hanging="432"/>
        <w:rPr>
          <w:b/>
        </w:rPr>
      </w:pPr>
      <w:r w:rsidRPr="0079570F">
        <w:rPr>
          <w:b/>
        </w:rPr>
        <w:t>PLAYER ELIGIBILITY</w:t>
      </w:r>
    </w:p>
    <w:p w:rsidR="00F04EEE" w:rsidRDefault="00F04EEE" w:rsidP="00F04EEE">
      <w:pPr>
        <w:pStyle w:val="ListParagraph"/>
        <w:ind w:left="432"/>
      </w:pPr>
    </w:p>
    <w:p w:rsidR="0084544D" w:rsidRDefault="0084544D" w:rsidP="0084544D">
      <w:pPr>
        <w:pStyle w:val="ListParagraph"/>
        <w:numPr>
          <w:ilvl w:val="0"/>
          <w:numId w:val="7"/>
        </w:numPr>
      </w:pPr>
      <w:r w:rsidRPr="0017520F">
        <w:rPr>
          <w:b/>
          <w:u w:val="single"/>
        </w:rPr>
        <w:t>Age contr</w:t>
      </w:r>
      <w:r w:rsidR="00EC2D3C">
        <w:rPr>
          <w:b/>
          <w:u w:val="single"/>
        </w:rPr>
        <w:t>ol date for baseball is September 1st</w:t>
      </w:r>
      <w:r w:rsidRPr="0017520F">
        <w:rPr>
          <w:b/>
          <w:u w:val="single"/>
        </w:rPr>
        <w:t xml:space="preserve"> of the current year</w:t>
      </w:r>
      <w:r>
        <w:t>.</w:t>
      </w:r>
    </w:p>
    <w:p w:rsidR="0084544D" w:rsidRDefault="0084544D" w:rsidP="0084544D">
      <w:pPr>
        <w:ind w:left="432"/>
      </w:pPr>
    </w:p>
    <w:p w:rsidR="0084544D" w:rsidRDefault="0084544D" w:rsidP="0084544D">
      <w:pPr>
        <w:pStyle w:val="ListParagraph"/>
        <w:numPr>
          <w:ilvl w:val="0"/>
          <w:numId w:val="7"/>
        </w:numPr>
      </w:pPr>
      <w:r>
        <w:t>Participants must attend school in the Calhoun City</w:t>
      </w:r>
      <w:r w:rsidR="00686E98">
        <w:t xml:space="preserve"> or Gordon County School System and/or live in Gordon County.</w:t>
      </w:r>
    </w:p>
    <w:p w:rsidR="0084544D" w:rsidRDefault="0084544D" w:rsidP="0084544D">
      <w:pPr>
        <w:pStyle w:val="ListParagraph"/>
      </w:pPr>
    </w:p>
    <w:p w:rsidR="0084544D" w:rsidRDefault="0084544D" w:rsidP="0084544D">
      <w:pPr>
        <w:pStyle w:val="ListParagraph"/>
        <w:numPr>
          <w:ilvl w:val="0"/>
          <w:numId w:val="7"/>
        </w:numPr>
      </w:pPr>
      <w:r>
        <w:t>Each participant must have insurance, whether private or through the Recreation Department.</w:t>
      </w:r>
    </w:p>
    <w:p w:rsidR="0084544D" w:rsidRDefault="0084544D" w:rsidP="0084544D">
      <w:pPr>
        <w:pStyle w:val="ListParagraph"/>
      </w:pPr>
    </w:p>
    <w:p w:rsidR="0084544D" w:rsidRDefault="0084544D" w:rsidP="0084544D">
      <w:pPr>
        <w:pStyle w:val="ListParagraph"/>
        <w:numPr>
          <w:ilvl w:val="0"/>
          <w:numId w:val="7"/>
        </w:numPr>
      </w:pPr>
      <w:r>
        <w:t>Playing ineligible players shall result in the forfeiture of all games in which illegal players participated. Any coach that allows an illegal player to participate will be suspended from coaching for the remainder of the season and for a one year time period.</w:t>
      </w:r>
    </w:p>
    <w:p w:rsidR="0084544D" w:rsidRDefault="0084544D" w:rsidP="0084544D">
      <w:pPr>
        <w:pStyle w:val="ListParagraph"/>
      </w:pPr>
    </w:p>
    <w:p w:rsidR="0084544D" w:rsidRPr="0017520F" w:rsidRDefault="0084544D" w:rsidP="0084544D">
      <w:pPr>
        <w:pStyle w:val="ListParagraph"/>
        <w:numPr>
          <w:ilvl w:val="0"/>
          <w:numId w:val="7"/>
        </w:numPr>
        <w:rPr>
          <w:u w:val="single"/>
        </w:rPr>
      </w:pPr>
      <w:r w:rsidRPr="0017520F">
        <w:rPr>
          <w:b/>
          <w:u w:val="single"/>
        </w:rPr>
        <w:t>Any player suspended or absent from school should not be allowed to participate in a Calhoun Recreation Department activity during the period of suspension or absenteeism</w:t>
      </w:r>
      <w:r w:rsidRPr="0017520F">
        <w:rPr>
          <w:u w:val="single"/>
        </w:rPr>
        <w:t>.</w:t>
      </w:r>
    </w:p>
    <w:p w:rsidR="0084544D" w:rsidRDefault="0084544D" w:rsidP="0084544D">
      <w:pPr>
        <w:pStyle w:val="ListParagraph"/>
      </w:pPr>
    </w:p>
    <w:p w:rsidR="0084544D" w:rsidRPr="0079570F" w:rsidRDefault="0084544D" w:rsidP="0084544D">
      <w:pPr>
        <w:pStyle w:val="ListParagraph"/>
        <w:numPr>
          <w:ilvl w:val="0"/>
          <w:numId w:val="3"/>
        </w:numPr>
        <w:ind w:left="432" w:hanging="432"/>
        <w:rPr>
          <w:b/>
        </w:rPr>
      </w:pPr>
      <w:r w:rsidRPr="0079570F">
        <w:rPr>
          <w:b/>
        </w:rPr>
        <w:t>GENERAL RULES</w:t>
      </w:r>
    </w:p>
    <w:p w:rsidR="0084544D" w:rsidRDefault="0084544D" w:rsidP="0084544D">
      <w:pPr>
        <w:pStyle w:val="ListParagraph"/>
        <w:ind w:left="432"/>
      </w:pPr>
    </w:p>
    <w:p w:rsidR="0084544D" w:rsidRDefault="0084544D" w:rsidP="0084544D">
      <w:pPr>
        <w:pStyle w:val="ListParagraph"/>
        <w:numPr>
          <w:ilvl w:val="0"/>
          <w:numId w:val="8"/>
        </w:numPr>
      </w:pPr>
      <w:r>
        <w:t xml:space="preserve">Team rosters shall consist of no more than </w:t>
      </w:r>
      <w:r w:rsidR="0055603B">
        <w:t>14</w:t>
      </w:r>
      <w:r>
        <w:t xml:space="preserve"> players. Players will not be added to a roster unless a team drops below the recommended number of players and </w:t>
      </w:r>
      <w:r w:rsidR="0055603B">
        <w:t>there are players on the waiting list at the Calhoun Recreation Department</w:t>
      </w:r>
      <w:r>
        <w:t>.</w:t>
      </w:r>
    </w:p>
    <w:p w:rsidR="00411C37" w:rsidRDefault="00411C37" w:rsidP="00411C37">
      <w:pPr>
        <w:ind w:left="432"/>
      </w:pPr>
    </w:p>
    <w:p w:rsidR="00411C37" w:rsidRDefault="00411C37" w:rsidP="00411C37">
      <w:pPr>
        <w:pStyle w:val="ListParagraph"/>
        <w:numPr>
          <w:ilvl w:val="0"/>
          <w:numId w:val="8"/>
        </w:numPr>
      </w:pPr>
      <w:r>
        <w:t>A team may start a game with eight (8) players.</w:t>
      </w:r>
    </w:p>
    <w:p w:rsidR="00411C37" w:rsidRDefault="00411C37" w:rsidP="00411C37">
      <w:pPr>
        <w:pStyle w:val="ListParagraph"/>
      </w:pPr>
    </w:p>
    <w:p w:rsidR="00411C37" w:rsidRDefault="00411C37" w:rsidP="00411C37">
      <w:pPr>
        <w:pStyle w:val="ListParagraph"/>
        <w:numPr>
          <w:ilvl w:val="0"/>
          <w:numId w:val="8"/>
        </w:numPr>
      </w:pPr>
      <w:r>
        <w:t>Anyone intentionally running over a player or blocking the baseline will be put out of the game. If a fielder has the ball before the runner reaches the base, then the runner must slide or concede the out.</w:t>
      </w:r>
    </w:p>
    <w:p w:rsidR="00411C37" w:rsidRDefault="00411C37" w:rsidP="00411C37">
      <w:pPr>
        <w:pStyle w:val="ListParagraph"/>
      </w:pPr>
    </w:p>
    <w:p w:rsidR="00411C37" w:rsidRDefault="00411C37" w:rsidP="00411C37">
      <w:pPr>
        <w:pStyle w:val="ListParagraph"/>
        <w:numPr>
          <w:ilvl w:val="0"/>
          <w:numId w:val="8"/>
        </w:numPr>
      </w:pPr>
      <w:r>
        <w:t>No one shall harass the umpires or the players!</w:t>
      </w:r>
    </w:p>
    <w:p w:rsidR="00411C37" w:rsidRDefault="00411C37" w:rsidP="00411C37">
      <w:pPr>
        <w:pStyle w:val="ListParagraph"/>
      </w:pPr>
    </w:p>
    <w:p w:rsidR="00411C37" w:rsidRDefault="00411C37" w:rsidP="00411C37">
      <w:pPr>
        <w:pStyle w:val="ListParagraph"/>
        <w:numPr>
          <w:ilvl w:val="0"/>
          <w:numId w:val="8"/>
        </w:numPr>
      </w:pPr>
      <w:r>
        <w:t xml:space="preserve">Unsportsmanlike conduct will result in a </w:t>
      </w:r>
      <w:r w:rsidR="009500F1">
        <w:t>one-</w:t>
      </w:r>
      <w:r>
        <w:t xml:space="preserve">game suspension. The player cannot finish the present game </w:t>
      </w:r>
      <w:r w:rsidR="009500F1">
        <w:t>nor participate in the following game</w:t>
      </w:r>
      <w:r>
        <w:t>.</w:t>
      </w:r>
    </w:p>
    <w:p w:rsidR="0084544D" w:rsidRDefault="0084544D" w:rsidP="0084544D"/>
    <w:p w:rsidR="00A85207" w:rsidRDefault="00A85207" w:rsidP="004A1D53"/>
    <w:p w:rsidR="00A85207" w:rsidRDefault="00A85207" w:rsidP="00A85207">
      <w:pPr>
        <w:pStyle w:val="ListParagraph"/>
        <w:numPr>
          <w:ilvl w:val="0"/>
          <w:numId w:val="3"/>
        </w:numPr>
        <w:ind w:left="432" w:hanging="432"/>
        <w:rPr>
          <w:b/>
        </w:rPr>
      </w:pPr>
      <w:r w:rsidRPr="0079570F">
        <w:rPr>
          <w:b/>
        </w:rPr>
        <w:t>EQUIPMENT</w:t>
      </w:r>
    </w:p>
    <w:p w:rsidR="00411C37" w:rsidRDefault="00411C37" w:rsidP="00411C37">
      <w:pPr>
        <w:rPr>
          <w:b/>
        </w:rPr>
      </w:pPr>
    </w:p>
    <w:p w:rsidR="002A3B93" w:rsidRDefault="00411C37" w:rsidP="00411C37">
      <w:pPr>
        <w:pStyle w:val="ListParagraph"/>
        <w:numPr>
          <w:ilvl w:val="0"/>
          <w:numId w:val="20"/>
        </w:numPr>
        <w:ind w:left="360"/>
      </w:pPr>
      <w:r>
        <w:t>All players must be in complete uniform (hat, shirt, socks and white baseball pants. NO STEEL CLEATS! Failure to wear any of the uniform or any other color will disqualify the player for the game or until the player meets uniform requirements.</w:t>
      </w:r>
    </w:p>
    <w:p w:rsidR="00873602" w:rsidRDefault="002A3B93" w:rsidP="00EC2D3C">
      <w:pPr>
        <w:pStyle w:val="ListParagraph"/>
        <w:numPr>
          <w:ilvl w:val="0"/>
          <w:numId w:val="20"/>
        </w:numPr>
        <w:ind w:left="360"/>
      </w:pPr>
      <w:r>
        <w:t xml:space="preserve">    THE BAT SHALL BE UNALTERED (NOT SOFTBALL) </w:t>
      </w:r>
      <w:r w:rsidR="00062ADE">
        <w:t xml:space="preserve"> </w:t>
      </w:r>
      <w:r>
        <w:t xml:space="preserve"> WITH THE FOLLOWING REQUIREMENTS: ALL NON-WOOD BATS</w:t>
      </w:r>
      <w:r w:rsidR="00EC2D3C">
        <w:t>,</w:t>
      </w:r>
      <w:r>
        <w:t xml:space="preserve"> MUST POSSES A “CL</w:t>
      </w:r>
      <w:r w:rsidR="00EC2D3C">
        <w:t>EARLY IDENTIFIABLE” USA BASEBALL</w:t>
      </w:r>
      <w:r>
        <w:t xml:space="preserve"> CERTIFICATION STAMP. THIS WILL INCLUDE 2</w:t>
      </w:r>
      <w:r w:rsidR="00873602">
        <w:t xml:space="preserve"> </w:t>
      </w:r>
      <w:r>
        <w:t>1/4,</w:t>
      </w:r>
      <w:r w:rsidR="00873602">
        <w:t xml:space="preserve"> </w:t>
      </w:r>
      <w:r w:rsidR="00EC2D3C">
        <w:t xml:space="preserve">AND </w:t>
      </w:r>
      <w:r>
        <w:t>2</w:t>
      </w:r>
      <w:r w:rsidR="00873602">
        <w:t xml:space="preserve"> 5/8</w:t>
      </w:r>
      <w:r>
        <w:t>.</w:t>
      </w:r>
    </w:p>
    <w:p w:rsidR="00411C37" w:rsidRPr="00411C37" w:rsidRDefault="00873602" w:rsidP="002A3B93">
      <w:pPr>
        <w:pStyle w:val="ListParagraph"/>
        <w:numPr>
          <w:ilvl w:val="0"/>
          <w:numId w:val="20"/>
        </w:numPr>
        <w:ind w:left="360"/>
      </w:pPr>
      <w:r>
        <w:t xml:space="preserve">  </w:t>
      </w:r>
      <w:r w:rsidR="00411C37">
        <w:t>All batters must wear head gear until time at bat is completed, including running bases. Anyone intentionally removing helmets while running will be called out.</w:t>
      </w:r>
    </w:p>
    <w:p w:rsidR="00A85207" w:rsidRDefault="00A85207" w:rsidP="00A85207">
      <w:pPr>
        <w:pStyle w:val="ListParagraph"/>
        <w:ind w:left="432"/>
      </w:pPr>
    </w:p>
    <w:p w:rsidR="00153BCB" w:rsidRDefault="00153BCB" w:rsidP="00153BCB"/>
    <w:p w:rsidR="00153BCB" w:rsidRDefault="00153BCB" w:rsidP="00153BCB">
      <w:pPr>
        <w:pStyle w:val="ListParagraph"/>
        <w:numPr>
          <w:ilvl w:val="0"/>
          <w:numId w:val="3"/>
        </w:numPr>
        <w:ind w:left="432" w:hanging="432"/>
        <w:rPr>
          <w:b/>
        </w:rPr>
      </w:pPr>
      <w:r w:rsidRPr="0079570F">
        <w:rPr>
          <w:b/>
        </w:rPr>
        <w:t>REGULATION GAME</w:t>
      </w:r>
    </w:p>
    <w:p w:rsidR="00411C37" w:rsidRDefault="00411C37" w:rsidP="00411C37">
      <w:pPr>
        <w:rPr>
          <w:b/>
        </w:rPr>
      </w:pPr>
    </w:p>
    <w:p w:rsidR="00411C37" w:rsidRDefault="00411C37" w:rsidP="00411C37">
      <w:pPr>
        <w:pStyle w:val="ListParagraph"/>
        <w:numPr>
          <w:ilvl w:val="0"/>
          <w:numId w:val="21"/>
        </w:numPr>
      </w:pPr>
      <w:r>
        <w:t>First games will start promptly at scheduled time. There will be a one hour thirty minute time limit on all games.</w:t>
      </w:r>
    </w:p>
    <w:p w:rsidR="00411C37" w:rsidRDefault="00411C37" w:rsidP="00411C37">
      <w:pPr>
        <w:ind w:left="360"/>
      </w:pPr>
    </w:p>
    <w:p w:rsidR="00411C37" w:rsidRDefault="00411C37" w:rsidP="00411C37">
      <w:pPr>
        <w:pStyle w:val="ListParagraph"/>
        <w:numPr>
          <w:ilvl w:val="0"/>
          <w:numId w:val="21"/>
        </w:numPr>
      </w:pPr>
      <w:r>
        <w:t>A regulation game in Minor League will be 6 innings.</w:t>
      </w:r>
      <w:r w:rsidR="0055603B">
        <w:t xml:space="preserve"> If a game is tied after regulation play, the game will go to international tie breaker.</w:t>
      </w:r>
    </w:p>
    <w:p w:rsidR="00977BFD" w:rsidRDefault="00977BFD" w:rsidP="00977BFD">
      <w:pPr>
        <w:pStyle w:val="ListParagraph"/>
      </w:pPr>
    </w:p>
    <w:p w:rsidR="00977BFD" w:rsidRDefault="00977BFD" w:rsidP="00411C37">
      <w:pPr>
        <w:pStyle w:val="ListParagraph"/>
        <w:numPr>
          <w:ilvl w:val="0"/>
          <w:numId w:val="21"/>
        </w:numPr>
      </w:pPr>
      <w:r>
        <w:t>Run Rule: 15 runs after 3 innings, 12 runs after 4 innings, and 8 runs after 5 innings</w:t>
      </w:r>
    </w:p>
    <w:p w:rsidR="00411C37" w:rsidRDefault="00411C37" w:rsidP="00411C37">
      <w:pPr>
        <w:pStyle w:val="ListParagraph"/>
      </w:pPr>
    </w:p>
    <w:p w:rsidR="00153BCB" w:rsidRDefault="00411C37" w:rsidP="00153BCB">
      <w:pPr>
        <w:pStyle w:val="ListParagraph"/>
        <w:numPr>
          <w:ilvl w:val="0"/>
          <w:numId w:val="21"/>
        </w:numPr>
        <w:ind w:left="432"/>
      </w:pPr>
      <w:r>
        <w:t>All players on the bench must play at least 2 complete innings</w:t>
      </w:r>
      <w:r w:rsidR="0055603B">
        <w:t xml:space="preserve"> in the field</w:t>
      </w:r>
      <w:r>
        <w:t xml:space="preserve"> if the game goes the full 6 innings. All players must be in the game at the beginning of the 4</w:t>
      </w:r>
      <w:r w:rsidRPr="00E83692">
        <w:rPr>
          <w:vertAlign w:val="superscript"/>
        </w:rPr>
        <w:t>th</w:t>
      </w:r>
      <w:r>
        <w:t xml:space="preserve"> inning. </w:t>
      </w:r>
      <w:r w:rsidR="00B5268C">
        <w:t>Opposing coaches and umpires will check teams at the beginning of the 4</w:t>
      </w:r>
      <w:r w:rsidR="00B5268C" w:rsidRPr="00E83692">
        <w:rPr>
          <w:vertAlign w:val="superscript"/>
        </w:rPr>
        <w:t>th</w:t>
      </w:r>
      <w:r w:rsidR="00B5268C">
        <w:t xml:space="preserve"> inning.</w:t>
      </w:r>
    </w:p>
    <w:p w:rsidR="00E83692" w:rsidRDefault="00E83692" w:rsidP="00E83692">
      <w:pPr>
        <w:pStyle w:val="ListParagraph"/>
      </w:pPr>
    </w:p>
    <w:p w:rsidR="0030607B" w:rsidRDefault="0030607B" w:rsidP="0030607B">
      <w:pPr>
        <w:pStyle w:val="ListParagraph"/>
        <w:numPr>
          <w:ilvl w:val="0"/>
          <w:numId w:val="3"/>
        </w:numPr>
        <w:ind w:left="432" w:hanging="432"/>
        <w:rPr>
          <w:b/>
        </w:rPr>
      </w:pPr>
      <w:r w:rsidRPr="0079570F">
        <w:rPr>
          <w:b/>
        </w:rPr>
        <w:t>PITCHING RULES</w:t>
      </w:r>
    </w:p>
    <w:p w:rsidR="00B5268C" w:rsidRDefault="00B5268C" w:rsidP="00B5268C">
      <w:pPr>
        <w:rPr>
          <w:b/>
        </w:rPr>
      </w:pPr>
    </w:p>
    <w:p w:rsidR="00B5268C" w:rsidRPr="00B5268C" w:rsidRDefault="00B5268C" w:rsidP="00B5268C">
      <w:pPr>
        <w:pStyle w:val="ListParagraph"/>
        <w:numPr>
          <w:ilvl w:val="0"/>
          <w:numId w:val="22"/>
        </w:numPr>
      </w:pPr>
      <w:r>
        <w:t>The maximum number of pitches that can be thrown in a game is 85 pitches. EXCEPTION: If the pitch limit is reached during an at-bat, the pitcher may continue to pitch until that at-bat is complete. A pitcher who throws 30 or less pitches in a day requires no rest period. A pitcher who throws between 31-60 pitches in a day requires one (1) calendar day of rest. A pitcher who throws 61-85 pitches in a day requires two (2) calendar days of rest. If a pitcher pitches less than 31 pitches in game one, they are eligible to pitch in game two but the pitch count will be a cumulative total for the day. If a pitcher throws 31 or more pitches in a game and is removed from the mound they are not eligible to return to the mound in the same game or until their required rest period is observed.</w:t>
      </w:r>
      <w:bookmarkStart w:id="0" w:name="_GoBack"/>
      <w:bookmarkEnd w:id="0"/>
    </w:p>
    <w:p w:rsidR="0030607B" w:rsidRDefault="0030607B" w:rsidP="0030607B">
      <w:pPr>
        <w:pStyle w:val="ListParagraph"/>
        <w:ind w:left="432"/>
      </w:pPr>
    </w:p>
    <w:p w:rsidR="008D5B89" w:rsidRDefault="008D5B89" w:rsidP="008D5B89">
      <w:pPr>
        <w:pStyle w:val="ListParagraph"/>
      </w:pPr>
    </w:p>
    <w:p w:rsidR="008D5B89" w:rsidRDefault="008D5B89" w:rsidP="008D5B89">
      <w:pPr>
        <w:pStyle w:val="ListParagraph"/>
        <w:numPr>
          <w:ilvl w:val="0"/>
          <w:numId w:val="3"/>
        </w:numPr>
        <w:ind w:left="432" w:hanging="432"/>
        <w:rPr>
          <w:b/>
        </w:rPr>
      </w:pPr>
      <w:r w:rsidRPr="0079570F">
        <w:rPr>
          <w:b/>
        </w:rPr>
        <w:t>OFFENSE</w:t>
      </w:r>
    </w:p>
    <w:p w:rsidR="00B5268C" w:rsidRDefault="00B5268C" w:rsidP="00B5268C">
      <w:pPr>
        <w:rPr>
          <w:b/>
        </w:rPr>
      </w:pPr>
    </w:p>
    <w:p w:rsidR="00B5268C" w:rsidRDefault="00B5268C" w:rsidP="00B5268C">
      <w:pPr>
        <w:pStyle w:val="ListParagraph"/>
        <w:numPr>
          <w:ilvl w:val="0"/>
          <w:numId w:val="23"/>
        </w:numPr>
      </w:pPr>
      <w:proofErr w:type="gramStart"/>
      <w:r>
        <w:t>All</w:t>
      </w:r>
      <w:r w:rsidR="001640AC">
        <w:t xml:space="preserve"> </w:t>
      </w:r>
      <w:r>
        <w:t xml:space="preserve"> </w:t>
      </w:r>
      <w:r w:rsidR="001640AC">
        <w:t>PLAYERS</w:t>
      </w:r>
      <w:proofErr w:type="gramEnd"/>
      <w:r w:rsidR="001640AC">
        <w:t xml:space="preserve"> MUST </w:t>
      </w:r>
      <w:r>
        <w:t xml:space="preserve"> </w:t>
      </w:r>
      <w:r w:rsidR="001640AC">
        <w:t>BAT</w:t>
      </w:r>
      <w:r>
        <w:t>. THERE WILL BE A FIVE (5) RUN LIMIT PER INNING.</w:t>
      </w:r>
      <w:r w:rsidR="00F1153F">
        <w:t>TH</w:t>
      </w:r>
      <w:r w:rsidR="001640AC">
        <w:t>E</w:t>
      </w:r>
      <w:r w:rsidR="00F1153F">
        <w:t xml:space="preserve"> NO CATCH UP RULE WILL BE IN AFFECT</w:t>
      </w:r>
    </w:p>
    <w:p w:rsidR="004A1D53" w:rsidRDefault="004A1D53" w:rsidP="004A1D53"/>
    <w:p w:rsidR="00B5268C" w:rsidRDefault="00B5268C" w:rsidP="00B5268C">
      <w:pPr>
        <w:pStyle w:val="ListParagraph"/>
        <w:numPr>
          <w:ilvl w:val="0"/>
          <w:numId w:val="23"/>
        </w:numPr>
      </w:pPr>
      <w:r>
        <w:lastRenderedPageBreak/>
        <w:t xml:space="preserve">All players, with the exception of the on-deck batter, must remain in the dug-out during the game. Failure to </w:t>
      </w:r>
      <w:r w:rsidR="00C33320">
        <w:t xml:space="preserve">do so will result in the batter being called out. </w:t>
      </w:r>
    </w:p>
    <w:p w:rsidR="00C33320" w:rsidRDefault="00C33320" w:rsidP="00C33320">
      <w:pPr>
        <w:pStyle w:val="ListParagraph"/>
      </w:pPr>
    </w:p>
    <w:p w:rsidR="00C33320" w:rsidRDefault="00C33320" w:rsidP="00B5268C">
      <w:pPr>
        <w:pStyle w:val="ListParagraph"/>
        <w:numPr>
          <w:ilvl w:val="0"/>
          <w:numId w:val="23"/>
        </w:numPr>
      </w:pPr>
      <w:r>
        <w:t>Courtesy runners may be used for pitcher and catcher, last scheduled batter.</w:t>
      </w:r>
    </w:p>
    <w:p w:rsidR="00C33320" w:rsidRDefault="00C33320" w:rsidP="00C33320">
      <w:pPr>
        <w:pStyle w:val="ListParagraph"/>
      </w:pPr>
    </w:p>
    <w:p w:rsidR="00C33320" w:rsidRDefault="00C33320" w:rsidP="00B5268C">
      <w:pPr>
        <w:pStyle w:val="ListParagraph"/>
        <w:numPr>
          <w:ilvl w:val="0"/>
          <w:numId w:val="23"/>
        </w:numPr>
      </w:pPr>
      <w:r>
        <w:t>BASE STEALING RULES:</w:t>
      </w:r>
    </w:p>
    <w:p w:rsidR="00C33320" w:rsidRDefault="00C33320" w:rsidP="00C33320">
      <w:pPr>
        <w:pStyle w:val="ListParagraph"/>
      </w:pPr>
    </w:p>
    <w:p w:rsidR="00C33320" w:rsidRDefault="00C33320" w:rsidP="00C33320">
      <w:pPr>
        <w:pStyle w:val="ListParagraph"/>
        <w:numPr>
          <w:ilvl w:val="0"/>
          <w:numId w:val="24"/>
        </w:numPr>
      </w:pPr>
      <w:r>
        <w:t>A base runner is required to stay in contact with the base until the pitched ball has reached home plate. At this point in the flight of the pitched ball, the runner is permitted to advance at his own risk of being thrown out.</w:t>
      </w:r>
    </w:p>
    <w:p w:rsidR="00C33320" w:rsidRDefault="00C33320" w:rsidP="00C33320">
      <w:pPr>
        <w:pStyle w:val="ListParagraph"/>
        <w:numPr>
          <w:ilvl w:val="0"/>
          <w:numId w:val="24"/>
        </w:numPr>
      </w:pPr>
      <w:r>
        <w:t>The runner is automatically called out for leaving the base before the pitched ball reaches home plate. The ball is dead and all subsequent action on the pitched ball is canceled. All runners must return to base held at time of pitch.</w:t>
      </w:r>
    </w:p>
    <w:p w:rsidR="00C33320" w:rsidRDefault="00C33320" w:rsidP="00C33320">
      <w:pPr>
        <w:pStyle w:val="ListParagraph"/>
        <w:numPr>
          <w:ilvl w:val="0"/>
          <w:numId w:val="24"/>
        </w:numPr>
      </w:pPr>
      <w:r>
        <w:t>Three strikes constitute an out, and a batter is not allowed to run if the catcher misses or drops the third strike. Other runners may advance at their own risk of being thrown out.</w:t>
      </w:r>
    </w:p>
    <w:p w:rsidR="00C33320" w:rsidRDefault="00C33320" w:rsidP="00C33320">
      <w:pPr>
        <w:pStyle w:val="ListParagraph"/>
        <w:numPr>
          <w:ilvl w:val="0"/>
          <w:numId w:val="24"/>
        </w:numPr>
      </w:pPr>
      <w:r>
        <w:t>Headfirst slides are not allowed when facemasks are worn. The penalty for a headfirst slide shall be an out if a facemask is worn. A dive back to a base on a pick off or base overrun is not considered a head-first slide. Runners in rundown situation may not slide headfirst.</w:t>
      </w:r>
    </w:p>
    <w:p w:rsidR="00C33320" w:rsidRPr="00B5268C" w:rsidRDefault="00C33320" w:rsidP="00C33320">
      <w:pPr>
        <w:ind w:left="720"/>
      </w:pPr>
    </w:p>
    <w:p w:rsidR="008D5B89" w:rsidRDefault="008D5B89" w:rsidP="008D5B89">
      <w:pPr>
        <w:pStyle w:val="ListParagraph"/>
        <w:ind w:left="432"/>
      </w:pPr>
    </w:p>
    <w:p w:rsidR="008D5B89" w:rsidRDefault="008D5B89" w:rsidP="008D5B89">
      <w:pPr>
        <w:pStyle w:val="ListParagraph"/>
        <w:numPr>
          <w:ilvl w:val="0"/>
          <w:numId w:val="3"/>
        </w:numPr>
        <w:ind w:left="432" w:hanging="432"/>
        <w:rPr>
          <w:b/>
        </w:rPr>
      </w:pPr>
      <w:r w:rsidRPr="0079570F">
        <w:rPr>
          <w:b/>
        </w:rPr>
        <w:t>DEFENSE</w:t>
      </w:r>
    </w:p>
    <w:p w:rsidR="00C33320" w:rsidRDefault="00C33320" w:rsidP="00C33320">
      <w:pPr>
        <w:rPr>
          <w:b/>
        </w:rPr>
      </w:pPr>
    </w:p>
    <w:p w:rsidR="00C33320" w:rsidRDefault="004A1D53" w:rsidP="00C33320">
      <w:pPr>
        <w:pStyle w:val="ListParagraph"/>
        <w:numPr>
          <w:ilvl w:val="0"/>
          <w:numId w:val="25"/>
        </w:numPr>
      </w:pPr>
      <w:r>
        <w:t>Each team will be allowed four (4) outfielders.</w:t>
      </w:r>
    </w:p>
    <w:p w:rsidR="004A1D53" w:rsidRDefault="004A1D53" w:rsidP="004A1D53">
      <w:pPr>
        <w:ind w:left="360"/>
      </w:pPr>
    </w:p>
    <w:p w:rsidR="004A1D53" w:rsidRPr="00C33320" w:rsidRDefault="004A1D53" w:rsidP="004A1D53">
      <w:pPr>
        <w:pStyle w:val="ListParagraph"/>
        <w:numPr>
          <w:ilvl w:val="0"/>
          <w:numId w:val="25"/>
        </w:numPr>
      </w:pPr>
      <w:r>
        <w:t>The infield fly rule is in effect.</w:t>
      </w:r>
    </w:p>
    <w:p w:rsidR="008D5B89" w:rsidRDefault="008D5B89" w:rsidP="008D5B89">
      <w:pPr>
        <w:pStyle w:val="ListParagraph"/>
        <w:ind w:left="432"/>
      </w:pPr>
    </w:p>
    <w:p w:rsidR="0023718E" w:rsidRDefault="0023718E" w:rsidP="0023718E">
      <w:pPr>
        <w:ind w:left="432"/>
      </w:pPr>
    </w:p>
    <w:p w:rsidR="0023718E" w:rsidRDefault="0023718E" w:rsidP="0023718E">
      <w:pPr>
        <w:pStyle w:val="ListParagraph"/>
        <w:numPr>
          <w:ilvl w:val="0"/>
          <w:numId w:val="3"/>
        </w:numPr>
        <w:ind w:left="432" w:hanging="432"/>
        <w:rPr>
          <w:b/>
        </w:rPr>
      </w:pPr>
      <w:r w:rsidRPr="0079570F">
        <w:rPr>
          <w:b/>
        </w:rPr>
        <w:t>MISCELLANEOUS</w:t>
      </w:r>
    </w:p>
    <w:p w:rsidR="004A1D53" w:rsidRDefault="004A1D53" w:rsidP="0055603B"/>
    <w:p w:rsidR="004A1D53" w:rsidRDefault="004A1D53" w:rsidP="004A1D53">
      <w:pPr>
        <w:pStyle w:val="ListParagraph"/>
        <w:numPr>
          <w:ilvl w:val="0"/>
          <w:numId w:val="26"/>
        </w:numPr>
      </w:pPr>
      <w:r>
        <w:t>All protest must be logged immediately after the infraction and before play has resumed. (Protest for misinterpretation of rules only!)</w:t>
      </w:r>
    </w:p>
    <w:p w:rsidR="004A1D53" w:rsidRDefault="004A1D53" w:rsidP="004A1D53">
      <w:pPr>
        <w:pStyle w:val="ListParagraph"/>
      </w:pPr>
    </w:p>
    <w:p w:rsidR="004A1D53" w:rsidRDefault="004A1D53" w:rsidP="004A1D53">
      <w:pPr>
        <w:pStyle w:val="ListParagraph"/>
        <w:numPr>
          <w:ilvl w:val="0"/>
          <w:numId w:val="26"/>
        </w:numPr>
      </w:pPr>
      <w:r>
        <w:t>Each team will be responsible for cleaning their dug-out after each game.</w:t>
      </w:r>
    </w:p>
    <w:p w:rsidR="004A1D53" w:rsidRDefault="004A1D53" w:rsidP="004A1D53">
      <w:pPr>
        <w:pStyle w:val="ListParagraph"/>
      </w:pPr>
    </w:p>
    <w:p w:rsidR="004A1D53" w:rsidRPr="004A1D53" w:rsidRDefault="004A1D53" w:rsidP="004A1D53">
      <w:pPr>
        <w:pStyle w:val="ListParagraph"/>
        <w:numPr>
          <w:ilvl w:val="0"/>
          <w:numId w:val="26"/>
        </w:numPr>
      </w:pPr>
      <w:r>
        <w:t>The Calhoun Recreation Department reserves the right to act upon any matter not covered in the above rules.</w:t>
      </w:r>
    </w:p>
    <w:p w:rsidR="0023718E" w:rsidRDefault="0023718E" w:rsidP="0023718E">
      <w:pPr>
        <w:pStyle w:val="ListParagraph"/>
        <w:ind w:left="432"/>
      </w:pPr>
    </w:p>
    <w:p w:rsidR="00F04EEE" w:rsidRDefault="00F04EEE" w:rsidP="00F04EEE">
      <w:pPr>
        <w:ind w:left="360"/>
      </w:pPr>
    </w:p>
    <w:p w:rsidR="00F04EEE" w:rsidRDefault="00F04EEE" w:rsidP="00F04EEE">
      <w:pPr>
        <w:jc w:val="center"/>
      </w:pPr>
    </w:p>
    <w:p w:rsidR="0014218F" w:rsidRDefault="0014218F"/>
    <w:sectPr w:rsidR="0014218F" w:rsidSect="0023718E">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929DB"/>
    <w:multiLevelType w:val="hybridMultilevel"/>
    <w:tmpl w:val="12AE001E"/>
    <w:lvl w:ilvl="0" w:tplc="E20680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41A40"/>
    <w:multiLevelType w:val="hybridMultilevel"/>
    <w:tmpl w:val="D1F09FC8"/>
    <w:lvl w:ilvl="0" w:tplc="FA7AD576">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15:restartNumberingAfterBreak="0">
    <w:nsid w:val="13B96493"/>
    <w:multiLevelType w:val="hybridMultilevel"/>
    <w:tmpl w:val="6928AA06"/>
    <w:lvl w:ilvl="0" w:tplc="5BB6ABC6">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 w15:restartNumberingAfterBreak="0">
    <w:nsid w:val="17351042"/>
    <w:multiLevelType w:val="hybridMultilevel"/>
    <w:tmpl w:val="835276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2D0AE9"/>
    <w:multiLevelType w:val="hybridMultilevel"/>
    <w:tmpl w:val="FDA662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A35368"/>
    <w:multiLevelType w:val="hybridMultilevel"/>
    <w:tmpl w:val="E3F49952"/>
    <w:lvl w:ilvl="0" w:tplc="AE42A8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E983BDF"/>
    <w:multiLevelType w:val="hybridMultilevel"/>
    <w:tmpl w:val="F4D2BFB2"/>
    <w:lvl w:ilvl="0" w:tplc="6F04812C">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 w15:restartNumberingAfterBreak="0">
    <w:nsid w:val="30F57204"/>
    <w:multiLevelType w:val="hybridMultilevel"/>
    <w:tmpl w:val="C3342632"/>
    <w:lvl w:ilvl="0" w:tplc="28C67C72">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8" w15:restartNumberingAfterBreak="0">
    <w:nsid w:val="31344F96"/>
    <w:multiLevelType w:val="hybridMultilevel"/>
    <w:tmpl w:val="A8E279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B223DF"/>
    <w:multiLevelType w:val="hybridMultilevel"/>
    <w:tmpl w:val="E3609A52"/>
    <w:lvl w:ilvl="0" w:tplc="D46E402A">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15:restartNumberingAfterBreak="0">
    <w:nsid w:val="3B847D37"/>
    <w:multiLevelType w:val="hybridMultilevel"/>
    <w:tmpl w:val="CA9A15F8"/>
    <w:lvl w:ilvl="0" w:tplc="51720FFE">
      <w:start w:val="2"/>
      <w:numFmt w:val="bullet"/>
      <w:lvlText w:val=""/>
      <w:lvlJc w:val="left"/>
      <w:pPr>
        <w:ind w:left="1152" w:hanging="360"/>
      </w:pPr>
      <w:rPr>
        <w:rFonts w:ascii="Symbol" w:eastAsia="Times New Roman" w:hAnsi="Symbol"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4088628D"/>
    <w:multiLevelType w:val="hybridMultilevel"/>
    <w:tmpl w:val="9442453C"/>
    <w:lvl w:ilvl="0" w:tplc="25E2CC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A218F4"/>
    <w:multiLevelType w:val="hybridMultilevel"/>
    <w:tmpl w:val="57B06F18"/>
    <w:lvl w:ilvl="0" w:tplc="25E2CC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AD2C7E"/>
    <w:multiLevelType w:val="hybridMultilevel"/>
    <w:tmpl w:val="2228AA88"/>
    <w:lvl w:ilvl="0" w:tplc="64F80FD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4" w15:restartNumberingAfterBreak="0">
    <w:nsid w:val="4B9B4263"/>
    <w:multiLevelType w:val="hybridMultilevel"/>
    <w:tmpl w:val="9A343BBE"/>
    <w:lvl w:ilvl="0" w:tplc="230E1B0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5" w15:restartNumberingAfterBreak="0">
    <w:nsid w:val="4D25448C"/>
    <w:multiLevelType w:val="hybridMultilevel"/>
    <w:tmpl w:val="4F969FDE"/>
    <w:lvl w:ilvl="0" w:tplc="2C04DB22">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6" w15:restartNumberingAfterBreak="0">
    <w:nsid w:val="58AE523E"/>
    <w:multiLevelType w:val="hybridMultilevel"/>
    <w:tmpl w:val="32008F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E63985"/>
    <w:multiLevelType w:val="hybridMultilevel"/>
    <w:tmpl w:val="FF8C55E2"/>
    <w:lvl w:ilvl="0" w:tplc="382C59B6">
      <w:start w:val="1"/>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8" w15:restartNumberingAfterBreak="0">
    <w:nsid w:val="616474E3"/>
    <w:multiLevelType w:val="hybridMultilevel"/>
    <w:tmpl w:val="426447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831F21"/>
    <w:multiLevelType w:val="hybridMultilevel"/>
    <w:tmpl w:val="49C44324"/>
    <w:lvl w:ilvl="0" w:tplc="E5FA50C6">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15:restartNumberingAfterBreak="0">
    <w:nsid w:val="671D0157"/>
    <w:multiLevelType w:val="hybridMultilevel"/>
    <w:tmpl w:val="927C32E6"/>
    <w:lvl w:ilvl="0" w:tplc="7CF8A1B8">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1" w15:restartNumberingAfterBreak="0">
    <w:nsid w:val="675626F3"/>
    <w:multiLevelType w:val="hybridMultilevel"/>
    <w:tmpl w:val="90DE1F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1A06CA"/>
    <w:multiLevelType w:val="hybridMultilevel"/>
    <w:tmpl w:val="2B28FBE8"/>
    <w:lvl w:ilvl="0" w:tplc="52B69156">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3" w15:restartNumberingAfterBreak="0">
    <w:nsid w:val="6BC8172A"/>
    <w:multiLevelType w:val="hybridMultilevel"/>
    <w:tmpl w:val="7500EB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956E89"/>
    <w:multiLevelType w:val="hybridMultilevel"/>
    <w:tmpl w:val="569E5AEA"/>
    <w:lvl w:ilvl="0" w:tplc="E8CEADC2">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5" w15:restartNumberingAfterBreak="0">
    <w:nsid w:val="7F2803B3"/>
    <w:multiLevelType w:val="hybridMultilevel"/>
    <w:tmpl w:val="EC88E566"/>
    <w:lvl w:ilvl="0" w:tplc="55842064">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abstractNumId w:val="11"/>
  </w:num>
  <w:num w:numId="2">
    <w:abstractNumId w:val="0"/>
  </w:num>
  <w:num w:numId="3">
    <w:abstractNumId w:val="12"/>
  </w:num>
  <w:num w:numId="4">
    <w:abstractNumId w:val="14"/>
  </w:num>
  <w:num w:numId="5">
    <w:abstractNumId w:val="9"/>
  </w:num>
  <w:num w:numId="6">
    <w:abstractNumId w:val="20"/>
  </w:num>
  <w:num w:numId="7">
    <w:abstractNumId w:val="15"/>
  </w:num>
  <w:num w:numId="8">
    <w:abstractNumId w:val="25"/>
  </w:num>
  <w:num w:numId="9">
    <w:abstractNumId w:val="17"/>
  </w:num>
  <w:num w:numId="10">
    <w:abstractNumId w:val="22"/>
  </w:num>
  <w:num w:numId="11">
    <w:abstractNumId w:val="24"/>
  </w:num>
  <w:num w:numId="12">
    <w:abstractNumId w:val="2"/>
  </w:num>
  <w:num w:numId="13">
    <w:abstractNumId w:val="6"/>
  </w:num>
  <w:num w:numId="14">
    <w:abstractNumId w:val="13"/>
  </w:num>
  <w:num w:numId="15">
    <w:abstractNumId w:val="1"/>
  </w:num>
  <w:num w:numId="16">
    <w:abstractNumId w:val="7"/>
  </w:num>
  <w:num w:numId="17">
    <w:abstractNumId w:val="10"/>
  </w:num>
  <w:num w:numId="18">
    <w:abstractNumId w:val="19"/>
  </w:num>
  <w:num w:numId="19">
    <w:abstractNumId w:val="21"/>
  </w:num>
  <w:num w:numId="20">
    <w:abstractNumId w:val="16"/>
  </w:num>
  <w:num w:numId="21">
    <w:abstractNumId w:val="8"/>
  </w:num>
  <w:num w:numId="22">
    <w:abstractNumId w:val="3"/>
  </w:num>
  <w:num w:numId="23">
    <w:abstractNumId w:val="23"/>
  </w:num>
  <w:num w:numId="24">
    <w:abstractNumId w:val="5"/>
  </w:num>
  <w:num w:numId="25">
    <w:abstractNumId w:val="4"/>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EEE"/>
    <w:rsid w:val="00062ADE"/>
    <w:rsid w:val="000702D4"/>
    <w:rsid w:val="0014218F"/>
    <w:rsid w:val="00153BCB"/>
    <w:rsid w:val="001640AC"/>
    <w:rsid w:val="0017520F"/>
    <w:rsid w:val="001B4690"/>
    <w:rsid w:val="0022548B"/>
    <w:rsid w:val="0023718E"/>
    <w:rsid w:val="002A3B93"/>
    <w:rsid w:val="002E64CE"/>
    <w:rsid w:val="0030607B"/>
    <w:rsid w:val="00411C37"/>
    <w:rsid w:val="00447B19"/>
    <w:rsid w:val="004A1D53"/>
    <w:rsid w:val="004E2151"/>
    <w:rsid w:val="00520446"/>
    <w:rsid w:val="005334CF"/>
    <w:rsid w:val="0055603B"/>
    <w:rsid w:val="00686E98"/>
    <w:rsid w:val="00720570"/>
    <w:rsid w:val="0077327A"/>
    <w:rsid w:val="0077412C"/>
    <w:rsid w:val="0079570F"/>
    <w:rsid w:val="00823AAB"/>
    <w:rsid w:val="0084544D"/>
    <w:rsid w:val="00873602"/>
    <w:rsid w:val="008B5835"/>
    <w:rsid w:val="008D5B89"/>
    <w:rsid w:val="008F4281"/>
    <w:rsid w:val="00906132"/>
    <w:rsid w:val="009500F1"/>
    <w:rsid w:val="00952023"/>
    <w:rsid w:val="00977BFD"/>
    <w:rsid w:val="00A34431"/>
    <w:rsid w:val="00A85207"/>
    <w:rsid w:val="00A973D4"/>
    <w:rsid w:val="00AA531D"/>
    <w:rsid w:val="00B23E17"/>
    <w:rsid w:val="00B5268C"/>
    <w:rsid w:val="00B56E34"/>
    <w:rsid w:val="00BC5C47"/>
    <w:rsid w:val="00BE1FE4"/>
    <w:rsid w:val="00C33320"/>
    <w:rsid w:val="00CB022A"/>
    <w:rsid w:val="00D35C30"/>
    <w:rsid w:val="00D35E88"/>
    <w:rsid w:val="00DA5ECE"/>
    <w:rsid w:val="00E74B30"/>
    <w:rsid w:val="00E83692"/>
    <w:rsid w:val="00EA606B"/>
    <w:rsid w:val="00EB1A6A"/>
    <w:rsid w:val="00EC2D3C"/>
    <w:rsid w:val="00F04EEE"/>
    <w:rsid w:val="00F1153F"/>
    <w:rsid w:val="00F11774"/>
    <w:rsid w:val="00F277DD"/>
    <w:rsid w:val="00F75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BFAE2"/>
  <w15:docId w15:val="{DD56A59B-0118-49ED-A498-CA9922CD3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4EE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4EEE"/>
    <w:pPr>
      <w:ind w:left="720"/>
      <w:contextualSpacing/>
    </w:pPr>
  </w:style>
  <w:style w:type="paragraph" w:styleId="BalloonText">
    <w:name w:val="Balloon Text"/>
    <w:basedOn w:val="Normal"/>
    <w:link w:val="BalloonTextChar"/>
    <w:uiPriority w:val="99"/>
    <w:semiHidden/>
    <w:unhideWhenUsed/>
    <w:rsid w:val="0023718E"/>
    <w:rPr>
      <w:rFonts w:ascii="Tahoma" w:hAnsi="Tahoma" w:cs="Tahoma"/>
      <w:sz w:val="16"/>
      <w:szCs w:val="16"/>
    </w:rPr>
  </w:style>
  <w:style w:type="character" w:customStyle="1" w:styleId="BalloonTextChar">
    <w:name w:val="Balloon Text Char"/>
    <w:basedOn w:val="DefaultParagraphFont"/>
    <w:link w:val="BalloonText"/>
    <w:uiPriority w:val="99"/>
    <w:semiHidden/>
    <w:rsid w:val="0023718E"/>
    <w:rPr>
      <w:rFonts w:ascii="Tahoma" w:eastAsia="Times New Roman" w:hAnsi="Tahoma" w:cs="Tahoma"/>
      <w:sz w:val="16"/>
      <w:szCs w:val="16"/>
    </w:rPr>
  </w:style>
  <w:style w:type="character" w:styleId="Hyperlink">
    <w:name w:val="Hyperlink"/>
    <w:basedOn w:val="DefaultParagraphFont"/>
    <w:uiPriority w:val="99"/>
    <w:unhideWhenUsed/>
    <w:rsid w:val="001752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ys.org/nyscaonlineclinic" TargetMode="External"/><Relationship Id="rId3" Type="http://schemas.openxmlformats.org/officeDocument/2006/relationships/styles" Target="styles.xml"/><Relationship Id="rId7" Type="http://schemas.openxmlformats.org/officeDocument/2006/relationships/hyperlink" Target="mailto:ktownsend@calnet-ga.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B8211C-E7EB-4813-AE7F-E92D4C87B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1105</Words>
  <Characters>6302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Chappell, Will</dc:creator>
  <cp:lastModifiedBy>Carter, Laura</cp:lastModifiedBy>
  <cp:revision>2</cp:revision>
  <cp:lastPrinted>2020-02-24T18:07:00Z</cp:lastPrinted>
  <dcterms:created xsi:type="dcterms:W3CDTF">2026-03-02T19:50:00Z</dcterms:created>
  <dcterms:modified xsi:type="dcterms:W3CDTF">2026-03-02T19:50:00Z</dcterms:modified>
</cp:coreProperties>
</file>