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CITY OF CALHOUN</w:t>
      </w:r>
    </w:p>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PUBLIC HEARING</w:t>
      </w:r>
    </w:p>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TAX INCREASE</w:t>
      </w:r>
    </w:p>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109 SOUTH KING ST.</w:t>
      </w:r>
    </w:p>
    <w:p w:rsidR="00146E14" w:rsidRPr="00146E14" w:rsidRDefault="00146E14" w:rsidP="00146E14">
      <w:pPr>
        <w:spacing w:after="0" w:line="240" w:lineRule="auto"/>
        <w:jc w:val="center"/>
        <w:rPr>
          <w:rFonts w:ascii="Calibri" w:eastAsia="Times New Roman" w:hAnsi="Calibri" w:cs="Calibri"/>
          <w:b/>
          <w:sz w:val="24"/>
          <w:szCs w:val="24"/>
        </w:rPr>
      </w:pPr>
      <w:r>
        <w:rPr>
          <w:rFonts w:ascii="Calibri" w:eastAsia="Times New Roman" w:hAnsi="Calibri" w:cs="Calibri"/>
          <w:b/>
          <w:sz w:val="24"/>
          <w:szCs w:val="24"/>
        </w:rPr>
        <w:t>SEPTEMBER 14, 2020</w:t>
      </w:r>
      <w:r w:rsidRPr="00146E14">
        <w:rPr>
          <w:rFonts w:ascii="Calibri" w:eastAsia="Times New Roman" w:hAnsi="Calibri" w:cs="Calibri"/>
          <w:b/>
          <w:sz w:val="24"/>
          <w:szCs w:val="24"/>
        </w:rPr>
        <w:t xml:space="preserve"> 11:30 A.M.</w:t>
      </w:r>
    </w:p>
    <w:p w:rsidR="00146E14" w:rsidRPr="00146E14" w:rsidRDefault="00146E14" w:rsidP="00146E14">
      <w:pPr>
        <w:spacing w:after="0" w:line="240" w:lineRule="auto"/>
        <w:jc w:val="center"/>
        <w:rPr>
          <w:rFonts w:ascii="Calibri" w:eastAsia="Times New Roman" w:hAnsi="Calibri" w:cs="Calibri"/>
          <w:b/>
          <w:sz w:val="24"/>
          <w:szCs w:val="24"/>
        </w:rPr>
      </w:pPr>
    </w:p>
    <w:p w:rsidR="00146E14" w:rsidRPr="00146E14" w:rsidRDefault="00146E14" w:rsidP="00146E14">
      <w:pPr>
        <w:spacing w:after="0" w:line="240" w:lineRule="auto"/>
        <w:jc w:val="center"/>
        <w:rPr>
          <w:rFonts w:ascii="Calibri" w:eastAsia="Times New Roman" w:hAnsi="Calibri" w:cs="Calibri"/>
          <w:b/>
          <w:sz w:val="24"/>
          <w:szCs w:val="24"/>
          <w:u w:val="single"/>
        </w:rPr>
      </w:pPr>
      <w:r w:rsidRPr="00146E14">
        <w:rPr>
          <w:rFonts w:ascii="Calibri" w:eastAsia="Times New Roman" w:hAnsi="Calibri" w:cs="Calibri"/>
          <w:b/>
          <w:sz w:val="24"/>
          <w:szCs w:val="24"/>
          <w:u w:val="single"/>
        </w:rPr>
        <w:t>MINUTES</w:t>
      </w:r>
    </w:p>
    <w:p w:rsidR="00146E14" w:rsidRPr="00146E14" w:rsidRDefault="00146E14" w:rsidP="00146E14">
      <w:pPr>
        <w:spacing w:after="0" w:line="240" w:lineRule="auto"/>
        <w:rPr>
          <w:rFonts w:ascii="Calibri" w:eastAsia="Times New Roman" w:hAnsi="Calibri" w:cs="Calibri"/>
          <w:sz w:val="24"/>
          <w:szCs w:val="24"/>
        </w:rPr>
      </w:pP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Present:</w:t>
      </w:r>
      <w:r w:rsidRPr="00146E14">
        <w:rPr>
          <w:rFonts w:ascii="Calibri" w:eastAsia="Times New Roman" w:hAnsi="Calibri" w:cs="Calibri"/>
        </w:rPr>
        <w:tab/>
        <w:t>James F. Palmer, Mayor</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t>George Crowley, Mayor Pro Tem</w:t>
      </w:r>
    </w:p>
    <w:p w:rsidR="00146E14" w:rsidRPr="00146E14" w:rsidRDefault="00146E14" w:rsidP="00146E14">
      <w:pPr>
        <w:spacing w:after="0" w:line="240" w:lineRule="auto"/>
        <w:ind w:left="720" w:firstLine="720"/>
        <w:rPr>
          <w:rFonts w:ascii="Calibri" w:eastAsia="Times New Roman" w:hAnsi="Calibri" w:cs="Calibri"/>
        </w:rPr>
      </w:pPr>
      <w:r w:rsidRPr="00146E14">
        <w:rPr>
          <w:rFonts w:ascii="Calibri" w:eastAsia="Times New Roman" w:hAnsi="Calibri" w:cs="Calibri"/>
        </w:rPr>
        <w:t>Al Edwards, Councilman</w:t>
      </w:r>
    </w:p>
    <w:p w:rsidR="00146E14" w:rsidRPr="00146E14" w:rsidRDefault="00146E14" w:rsidP="00146E14">
      <w:pPr>
        <w:spacing w:after="0" w:line="240" w:lineRule="auto"/>
        <w:rPr>
          <w:rFonts w:ascii="Calibri" w:eastAsia="Times New Roman" w:hAnsi="Calibri" w:cs="Calibri"/>
        </w:rPr>
      </w:pPr>
      <w:r>
        <w:rPr>
          <w:rFonts w:ascii="Calibri" w:eastAsia="Times New Roman" w:hAnsi="Calibri" w:cs="Calibri"/>
        </w:rPr>
        <w:tab/>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r>
      <w:r>
        <w:rPr>
          <w:rFonts w:ascii="Calibri" w:eastAsia="Times New Roman" w:hAnsi="Calibri" w:cs="Calibri"/>
        </w:rPr>
        <w:t>Paul Worley</w:t>
      </w:r>
      <w:r w:rsidRPr="00146E14">
        <w:rPr>
          <w:rFonts w:ascii="Calibri" w:eastAsia="Times New Roman" w:hAnsi="Calibri" w:cs="Calibri"/>
        </w:rPr>
        <w:t>, City Administrator</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t>Larry Vickery, Utilities General Manager</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r>
      <w:r>
        <w:rPr>
          <w:rFonts w:ascii="Calibri" w:eastAsia="Times New Roman" w:hAnsi="Calibri" w:cs="Calibri"/>
        </w:rPr>
        <w:t>Sharon Nelson, City Clerk</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r>
      <w:r w:rsidRPr="00146E14">
        <w:rPr>
          <w:rFonts w:ascii="Calibri" w:eastAsia="Times New Roman" w:hAnsi="Calibri" w:cs="Calibri"/>
        </w:rPr>
        <w:tab/>
      </w:r>
      <w:r w:rsidRPr="00146E14">
        <w:rPr>
          <w:rFonts w:ascii="Calibri" w:eastAsia="Times New Roman" w:hAnsi="Calibri" w:cs="Calibri"/>
        </w:rPr>
        <w:tab/>
      </w:r>
    </w:p>
    <w:p w:rsidR="00146E14" w:rsidRPr="00146E14" w:rsidRDefault="00146E14" w:rsidP="00146E14">
      <w:pPr>
        <w:spacing w:after="0" w:line="240" w:lineRule="auto"/>
        <w:rPr>
          <w:rFonts w:ascii="Calibri" w:eastAsia="Times New Roman" w:hAnsi="Calibri" w:cs="Calibri"/>
        </w:rPr>
      </w:pPr>
    </w:p>
    <w:p w:rsidR="008F4A03" w:rsidRDefault="00146E14" w:rsidP="00E272C6">
      <w:pPr>
        <w:spacing w:after="0" w:line="240" w:lineRule="auto"/>
        <w:jc w:val="both"/>
      </w:pPr>
      <w:r w:rsidRPr="00146E14">
        <w:rPr>
          <w:rFonts w:ascii="Calibri" w:eastAsia="Times New Roman" w:hAnsi="Calibri" w:cs="Calibri"/>
        </w:rPr>
        <w:t>Mayor Palmer opened the public hearing</w:t>
      </w:r>
      <w:r>
        <w:rPr>
          <w:rFonts w:ascii="Calibri" w:eastAsia="Times New Roman" w:hAnsi="Calibri" w:cs="Calibri"/>
        </w:rPr>
        <w:t>. There were no public comments. Mayor Palmer stated there were several considerations per</w:t>
      </w:r>
      <w:r w:rsidR="009C492A">
        <w:rPr>
          <w:rFonts w:ascii="Calibri" w:eastAsia="Times New Roman" w:hAnsi="Calibri" w:cs="Calibri"/>
        </w:rPr>
        <w:t xml:space="preserve">taining to the millage increase, including the maintenance facility for recreation, storm water, health insurance and the new police department. </w:t>
      </w:r>
      <w:r w:rsidR="008F4A03" w:rsidRPr="009C492A">
        <w:t>An example of what a 0.1 mill increase means for a $1</w:t>
      </w:r>
      <w:r w:rsidR="009C492A">
        <w:t>0</w:t>
      </w:r>
      <w:r w:rsidR="008F4A03" w:rsidRPr="009C492A">
        <w:t>0,000 home is a $</w:t>
      </w:r>
      <w:r w:rsidR="009C492A">
        <w:t>4</w:t>
      </w:r>
      <w:r w:rsidR="00E272C6">
        <w:t xml:space="preserve"> per year increase and with the rollback from the school system that impact reduces to $3.12.</w:t>
      </w:r>
      <w:r w:rsidR="008F4A03" w:rsidRPr="009C492A">
        <w:t xml:space="preserve">  </w:t>
      </w:r>
      <w:r w:rsidR="009C492A">
        <w:t>In 2007 we had 30 more employees than we have today.</w:t>
      </w:r>
      <w:r w:rsidR="00E24E94" w:rsidRPr="009C492A">
        <w:t xml:space="preserve">   Some main areas of need are increased public safety staffing for police and fire, building inspection, and street department</w:t>
      </w:r>
      <w:r w:rsidR="009C492A">
        <w:t>.</w:t>
      </w:r>
      <w:r w:rsidR="00E24E94" w:rsidRPr="009C492A">
        <w:t xml:space="preserve">  </w:t>
      </w:r>
      <w:r w:rsidR="009C492A">
        <w:t>We also have</w:t>
      </w:r>
      <w:r w:rsidR="00E24E94" w:rsidRPr="009C492A">
        <w:t xml:space="preserve"> the 100% Freeport impact in 2021.  </w:t>
      </w:r>
      <w:r w:rsidR="00B22E1D" w:rsidRPr="009C492A">
        <w:t>Also, t</w:t>
      </w:r>
      <w:r w:rsidR="00E24E94" w:rsidRPr="009C492A">
        <w:t xml:space="preserve">he City and County will be taking over maintenance and operations of </w:t>
      </w:r>
      <w:r w:rsidR="00B22E1D" w:rsidRPr="009C492A">
        <w:t xml:space="preserve">the </w:t>
      </w:r>
      <w:r w:rsidR="00E24E94" w:rsidRPr="009C492A">
        <w:t xml:space="preserve">old part of Hwy 53 once the South Calhoun Bypass opens.  </w:t>
      </w:r>
      <w:r w:rsidR="009C492A">
        <w:t xml:space="preserve">Health insurance is increasing by 9.5% this year. The City has also committed $150K towards the traffic light at the new </w:t>
      </w:r>
      <w:proofErr w:type="spellStart"/>
      <w:r w:rsidR="009C492A">
        <w:t>Buckee’s</w:t>
      </w:r>
      <w:proofErr w:type="spellEnd"/>
      <w:r w:rsidR="009C492A">
        <w:t xml:space="preserve"> location along with Gordon County and the Development Authority. He also noted that as we move along with the new police station thought </w:t>
      </w:r>
      <w:r w:rsidR="000B6127">
        <w:t>should</w:t>
      </w:r>
      <w:bookmarkStart w:id="0" w:name="_GoBack"/>
      <w:bookmarkEnd w:id="0"/>
      <w:r w:rsidR="009C492A">
        <w:t xml:space="preserve"> be given as to what to do with the old building. It will require some dollars to get the building updated.</w:t>
      </w:r>
      <w:r w:rsidR="00345DD4" w:rsidRPr="009C492A">
        <w:t xml:space="preserve">  These are just some highlights of budget challenges and we could go into greater detail</w:t>
      </w:r>
      <w:r w:rsidR="00ED5B3A" w:rsidRPr="009C492A">
        <w:t xml:space="preserve"> if there are any questions. </w:t>
      </w:r>
      <w:r w:rsidR="00E272C6">
        <w:t>T</w:t>
      </w:r>
      <w:r w:rsidR="00345DD4" w:rsidRPr="009C492A">
        <w:t>he proposed 2.7 mills, which is mo</w:t>
      </w:r>
      <w:r w:rsidR="00ED5B3A" w:rsidRPr="009C492A">
        <w:t xml:space="preserve">re than three times less than an average </w:t>
      </w:r>
      <w:r w:rsidR="00345DD4" w:rsidRPr="009C492A">
        <w:t xml:space="preserve">city our size, helps provide the public services of police, municipal court, fire, recreation, streets, </w:t>
      </w:r>
      <w:r w:rsidR="005C1340" w:rsidRPr="009C492A">
        <w:t xml:space="preserve">solid waste, storm water, </w:t>
      </w:r>
      <w:r w:rsidR="00345DD4" w:rsidRPr="009C492A">
        <w:t>animal control, cemeteries, building inspections, downtown development, general administration, support for outside agencies such as the library, airport,</w:t>
      </w:r>
      <w:r w:rsidR="00ED5B3A" w:rsidRPr="009C492A">
        <w:t xml:space="preserve"> and several local nonprofits.</w:t>
      </w:r>
      <w:r w:rsidR="000B6127">
        <w:t xml:space="preserve"> </w:t>
      </w:r>
      <w:r w:rsidR="00E272C6">
        <w:t>T</w:t>
      </w:r>
      <w:r w:rsidR="00ED5B3A" w:rsidRPr="009C492A">
        <w:t>he City of Calhoun continues to provide a high level of public services with a low level of taxation.</w:t>
      </w:r>
      <w:r w:rsidR="00345DD4" w:rsidRPr="009C492A">
        <w:t xml:space="preserve">    </w:t>
      </w:r>
      <w:r w:rsidR="00E24E94" w:rsidRPr="009C492A">
        <w:t xml:space="preserve"> </w:t>
      </w:r>
    </w:p>
    <w:p w:rsidR="00E272C6" w:rsidRPr="009C492A" w:rsidRDefault="00E272C6" w:rsidP="00E272C6">
      <w:pPr>
        <w:spacing w:after="0" w:line="240" w:lineRule="auto"/>
        <w:jc w:val="both"/>
      </w:pPr>
    </w:p>
    <w:p w:rsidR="00146E14" w:rsidRDefault="00146E14" w:rsidP="00E272C6">
      <w:pPr>
        <w:spacing w:after="0" w:line="240" w:lineRule="auto"/>
        <w:jc w:val="both"/>
        <w:rPr>
          <w:rFonts w:ascii="Calibri" w:eastAsia="Times New Roman" w:hAnsi="Calibri" w:cs="Calibri"/>
        </w:rPr>
      </w:pPr>
      <w:r w:rsidRPr="00146E14">
        <w:rPr>
          <w:rFonts w:ascii="Calibri" w:eastAsia="Times New Roman" w:hAnsi="Calibri" w:cs="Calibri"/>
        </w:rPr>
        <w:t>Mayor Palmer thanked Counci</w:t>
      </w:r>
      <w:r w:rsidR="00E272C6">
        <w:rPr>
          <w:rFonts w:ascii="Calibri" w:eastAsia="Times New Roman" w:hAnsi="Calibri" w:cs="Calibri"/>
        </w:rPr>
        <w:t>l and</w:t>
      </w:r>
      <w:r w:rsidRPr="00146E14">
        <w:rPr>
          <w:rFonts w:ascii="Calibri" w:eastAsia="Times New Roman" w:hAnsi="Calibri" w:cs="Calibri"/>
        </w:rPr>
        <w:t xml:space="preserve"> staff for their attendance and stated that this is the first public hearing and there is no action to be taken now and announced the next hearing will be today at 6:</w:t>
      </w:r>
      <w:r w:rsidR="00E272C6">
        <w:rPr>
          <w:rFonts w:ascii="Calibri" w:eastAsia="Times New Roman" w:hAnsi="Calibri" w:cs="Calibri"/>
        </w:rPr>
        <w:t xml:space="preserve">30 </w:t>
      </w:r>
      <w:r w:rsidRPr="00146E14">
        <w:rPr>
          <w:rFonts w:ascii="Calibri" w:eastAsia="Times New Roman" w:hAnsi="Calibri" w:cs="Calibri"/>
        </w:rPr>
        <w:t xml:space="preserve">p.m. and the third hearing will be </w:t>
      </w:r>
      <w:r w:rsidR="00E272C6">
        <w:rPr>
          <w:rFonts w:ascii="Calibri" w:eastAsia="Times New Roman" w:hAnsi="Calibri" w:cs="Calibri"/>
        </w:rPr>
        <w:t>September 28th</w:t>
      </w:r>
      <w:r w:rsidRPr="00146E14">
        <w:rPr>
          <w:rFonts w:ascii="Calibri" w:eastAsia="Times New Roman" w:hAnsi="Calibri" w:cs="Calibri"/>
        </w:rPr>
        <w:t xml:space="preserve"> at 6:</w:t>
      </w:r>
      <w:r w:rsidR="00E272C6">
        <w:rPr>
          <w:rFonts w:ascii="Calibri" w:eastAsia="Times New Roman" w:hAnsi="Calibri" w:cs="Calibri"/>
        </w:rPr>
        <w:t>3</w:t>
      </w:r>
      <w:r w:rsidRPr="00146E14">
        <w:rPr>
          <w:rFonts w:ascii="Calibri" w:eastAsia="Times New Roman" w:hAnsi="Calibri" w:cs="Calibri"/>
        </w:rPr>
        <w:t>0 p.m.</w:t>
      </w:r>
      <w:r w:rsidR="00E272C6">
        <w:rPr>
          <w:rFonts w:ascii="Calibri" w:eastAsia="Times New Roman" w:hAnsi="Calibri" w:cs="Calibri"/>
        </w:rPr>
        <w:t xml:space="preserve"> There being no other discussion Mayor Palmer closed the public hearing and the meeting ended at 11:50 a.m.</w:t>
      </w:r>
    </w:p>
    <w:p w:rsidR="00E272C6" w:rsidRDefault="00E272C6" w:rsidP="00E272C6">
      <w:pPr>
        <w:spacing w:after="0" w:line="240" w:lineRule="auto"/>
        <w:jc w:val="both"/>
        <w:rPr>
          <w:rFonts w:ascii="Calibri" w:eastAsia="Times New Roman" w:hAnsi="Calibri" w:cs="Calibri"/>
        </w:rPr>
      </w:pPr>
    </w:p>
    <w:p w:rsidR="00E272C6" w:rsidRDefault="00E272C6" w:rsidP="00E272C6">
      <w:pPr>
        <w:spacing w:after="0" w:line="240" w:lineRule="auto"/>
        <w:jc w:val="both"/>
        <w:rPr>
          <w:rFonts w:ascii="Calibri" w:eastAsia="Times New Roman" w:hAnsi="Calibri" w:cs="Calibri"/>
        </w:rPr>
      </w:pPr>
      <w:r>
        <w:rPr>
          <w:rFonts w:ascii="Calibri" w:eastAsia="Times New Roman" w:hAnsi="Calibri" w:cs="Calibri"/>
        </w:rPr>
        <w:t>Respectfully submitted,</w:t>
      </w:r>
    </w:p>
    <w:p w:rsidR="00E272C6" w:rsidRDefault="00E272C6" w:rsidP="00E272C6">
      <w:pPr>
        <w:spacing w:after="0" w:line="240" w:lineRule="auto"/>
        <w:jc w:val="both"/>
        <w:rPr>
          <w:rFonts w:ascii="Calibri" w:eastAsia="Times New Roman" w:hAnsi="Calibri" w:cs="Calibri"/>
        </w:rPr>
      </w:pPr>
      <w:r>
        <w:rPr>
          <w:rFonts w:ascii="Calibri" w:eastAsia="Times New Roman" w:hAnsi="Calibri" w:cs="Calibri"/>
        </w:rPr>
        <w:t>Sharon S. Nelson, MMC</w:t>
      </w:r>
    </w:p>
    <w:p w:rsidR="00E272C6" w:rsidRDefault="00E272C6" w:rsidP="00E272C6">
      <w:pPr>
        <w:spacing w:after="0" w:line="240" w:lineRule="auto"/>
        <w:jc w:val="both"/>
        <w:rPr>
          <w:rFonts w:ascii="Calibri" w:eastAsia="Times New Roman" w:hAnsi="Calibri" w:cs="Calibri"/>
        </w:rPr>
      </w:pPr>
      <w:r>
        <w:rPr>
          <w:rFonts w:ascii="Calibri" w:eastAsia="Times New Roman" w:hAnsi="Calibri" w:cs="Calibri"/>
        </w:rPr>
        <w:t>City Clerk</w:t>
      </w:r>
    </w:p>
    <w:p w:rsidR="00E272C6" w:rsidRPr="00146E14" w:rsidRDefault="00E272C6" w:rsidP="00E272C6">
      <w:pPr>
        <w:spacing w:after="0" w:line="240" w:lineRule="auto"/>
        <w:jc w:val="both"/>
        <w:rPr>
          <w:rFonts w:ascii="Calibri" w:eastAsia="Times New Roman" w:hAnsi="Calibri" w:cs="Calibri"/>
        </w:rPr>
      </w:pPr>
    </w:p>
    <w:p w:rsidR="00146E14" w:rsidRPr="00ED5B3A" w:rsidRDefault="00146E14" w:rsidP="00E272C6">
      <w:pPr>
        <w:jc w:val="both"/>
        <w:rPr>
          <w:sz w:val="28"/>
          <w:szCs w:val="28"/>
        </w:rPr>
      </w:pPr>
    </w:p>
    <w:sectPr w:rsidR="00146E14" w:rsidRPr="00ED5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DA"/>
    <w:rsid w:val="000B6127"/>
    <w:rsid w:val="00146E14"/>
    <w:rsid w:val="00345DD4"/>
    <w:rsid w:val="003C56A2"/>
    <w:rsid w:val="005A06F4"/>
    <w:rsid w:val="005C1340"/>
    <w:rsid w:val="008368F8"/>
    <w:rsid w:val="008F4A03"/>
    <w:rsid w:val="009C492A"/>
    <w:rsid w:val="00B22E1D"/>
    <w:rsid w:val="00B36692"/>
    <w:rsid w:val="00CB4384"/>
    <w:rsid w:val="00E24E94"/>
    <w:rsid w:val="00E272C6"/>
    <w:rsid w:val="00E957DA"/>
    <w:rsid w:val="00ED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5953">
      <w:bodyDiv w:val="1"/>
      <w:marLeft w:val="0"/>
      <w:marRight w:val="0"/>
      <w:marTop w:val="0"/>
      <w:marBottom w:val="0"/>
      <w:divBdr>
        <w:top w:val="none" w:sz="0" w:space="0" w:color="auto"/>
        <w:left w:val="none" w:sz="0" w:space="0" w:color="auto"/>
        <w:bottom w:val="none" w:sz="0" w:space="0" w:color="auto"/>
        <w:right w:val="none" w:sz="0" w:space="0" w:color="auto"/>
      </w:divBdr>
    </w:div>
    <w:div w:id="8684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Paul</dc:creator>
  <cp:lastModifiedBy>Nelson, Sharon</cp:lastModifiedBy>
  <cp:revision>4</cp:revision>
  <dcterms:created xsi:type="dcterms:W3CDTF">2020-09-14T18:19:00Z</dcterms:created>
  <dcterms:modified xsi:type="dcterms:W3CDTF">2020-09-14T18:41:00Z</dcterms:modified>
</cp:coreProperties>
</file>