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F7" w:rsidRDefault="00DC436A" w:rsidP="00DC436A">
      <w:pPr>
        <w:jc w:val="center"/>
        <w:rPr>
          <w:sz w:val="52"/>
          <w:szCs w:val="52"/>
        </w:rPr>
      </w:pPr>
      <w:r>
        <w:rPr>
          <w:sz w:val="52"/>
          <w:szCs w:val="52"/>
        </w:rPr>
        <w:t>Calhoun Recycling Center</w:t>
      </w:r>
    </w:p>
    <w:p w:rsidR="00DC436A" w:rsidRDefault="00632F8A" w:rsidP="0084729C">
      <w:pPr>
        <w:jc w:val="center"/>
        <w:rPr>
          <w:sz w:val="52"/>
          <w:szCs w:val="52"/>
        </w:rPr>
      </w:pPr>
      <w:r>
        <w:rPr>
          <w:sz w:val="52"/>
          <w:szCs w:val="52"/>
        </w:rPr>
        <w:t>November</w:t>
      </w:r>
      <w:r w:rsidR="00DC436A">
        <w:rPr>
          <w:sz w:val="52"/>
          <w:szCs w:val="52"/>
        </w:rPr>
        <w:t xml:space="preserve"> Monthly Report</w:t>
      </w:r>
      <w:bookmarkStart w:id="0" w:name="_GoBack"/>
      <w:bookmarkEnd w:id="0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36A" w:rsidTr="00DC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:rsidR="00DC436A" w:rsidRDefault="00DC436A" w:rsidP="00DC436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Item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Weight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Sale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9F6706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 xml:space="preserve">Plastic (1 &amp; </w:t>
            </w:r>
            <w:r w:rsidR="00DC436A" w:rsidRPr="00C551E7">
              <w:rPr>
                <w:rFonts w:cs="Aharoni"/>
                <w:sz w:val="32"/>
                <w:szCs w:val="32"/>
              </w:rPr>
              <w:t>2)</w:t>
            </w:r>
          </w:p>
        </w:tc>
        <w:tc>
          <w:tcPr>
            <w:tcW w:w="3117" w:type="dxa"/>
          </w:tcPr>
          <w:p w:rsidR="00DC436A" w:rsidRPr="009F6706" w:rsidRDefault="003D0542" w:rsidP="00876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10,520 lbs.</w:t>
            </w:r>
          </w:p>
        </w:tc>
        <w:tc>
          <w:tcPr>
            <w:tcW w:w="3117" w:type="dxa"/>
          </w:tcPr>
          <w:p w:rsidR="00DC436A" w:rsidRPr="009F6706" w:rsidRDefault="003D0542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$789.00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Aluminum Cans</w:t>
            </w:r>
          </w:p>
        </w:tc>
        <w:tc>
          <w:tcPr>
            <w:tcW w:w="3117" w:type="dxa"/>
          </w:tcPr>
          <w:p w:rsidR="00DC436A" w:rsidRPr="00B3175A" w:rsidRDefault="00734EFD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  <w:tc>
          <w:tcPr>
            <w:tcW w:w="3117" w:type="dxa"/>
          </w:tcPr>
          <w:p w:rsidR="00DC436A" w:rsidRPr="00B3175A" w:rsidRDefault="00734EFD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Glass</w:t>
            </w:r>
          </w:p>
        </w:tc>
        <w:tc>
          <w:tcPr>
            <w:tcW w:w="3117" w:type="dxa"/>
          </w:tcPr>
          <w:p w:rsidR="00DC436A" w:rsidRPr="00B3175A" w:rsidRDefault="0099172B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  <w:tc>
          <w:tcPr>
            <w:tcW w:w="3117" w:type="dxa"/>
          </w:tcPr>
          <w:p w:rsidR="00DC436A" w:rsidRPr="00B3175A" w:rsidRDefault="0099172B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Steel Cans</w:t>
            </w:r>
            <w:r w:rsidR="00734EFD">
              <w:rPr>
                <w:rFonts w:cs="Aharoni"/>
                <w:sz w:val="32"/>
                <w:szCs w:val="32"/>
              </w:rPr>
              <w:t xml:space="preserve"> &amp; Scrap </w:t>
            </w:r>
          </w:p>
        </w:tc>
        <w:tc>
          <w:tcPr>
            <w:tcW w:w="3117" w:type="dxa"/>
          </w:tcPr>
          <w:p w:rsidR="00DC436A" w:rsidRPr="00B3175A" w:rsidRDefault="00CF683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3,840</w:t>
            </w:r>
          </w:p>
        </w:tc>
        <w:tc>
          <w:tcPr>
            <w:tcW w:w="3117" w:type="dxa"/>
          </w:tcPr>
          <w:p w:rsidR="0021507F" w:rsidRPr="00B3175A" w:rsidRDefault="00CF683A" w:rsidP="00215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$153.60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OCC</w:t>
            </w:r>
          </w:p>
        </w:tc>
        <w:tc>
          <w:tcPr>
            <w:tcW w:w="3117" w:type="dxa"/>
          </w:tcPr>
          <w:p w:rsidR="00DC436A" w:rsidRPr="00EF2D1F" w:rsidRDefault="00CF683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20,280 lbs.</w:t>
            </w:r>
          </w:p>
        </w:tc>
        <w:tc>
          <w:tcPr>
            <w:tcW w:w="3117" w:type="dxa"/>
          </w:tcPr>
          <w:p w:rsidR="00DC436A" w:rsidRPr="00EF2D1F" w:rsidRDefault="00CF683A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$912.60</w:t>
            </w:r>
          </w:p>
        </w:tc>
      </w:tr>
      <w:tr w:rsidR="00DC436A" w:rsidRPr="00B3175A" w:rsidTr="00C551E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Mixed Paper</w:t>
            </w:r>
          </w:p>
        </w:tc>
        <w:tc>
          <w:tcPr>
            <w:tcW w:w="3117" w:type="dxa"/>
          </w:tcPr>
          <w:p w:rsidR="00DC436A" w:rsidRPr="00EF2D1F" w:rsidRDefault="00CF683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18,140 lbs.</w:t>
            </w:r>
          </w:p>
        </w:tc>
        <w:tc>
          <w:tcPr>
            <w:tcW w:w="3117" w:type="dxa"/>
          </w:tcPr>
          <w:p w:rsidR="00DC436A" w:rsidRPr="00EF2D1F" w:rsidRDefault="00CF683A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$598.62</w:t>
            </w:r>
          </w:p>
        </w:tc>
      </w:tr>
      <w:tr w:rsidR="00C551E7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Total</w:t>
            </w:r>
          </w:p>
        </w:tc>
        <w:tc>
          <w:tcPr>
            <w:tcW w:w="3117" w:type="dxa"/>
          </w:tcPr>
          <w:p w:rsidR="00C551E7" w:rsidRPr="00B3175A" w:rsidRDefault="003D0542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53,040 </w:t>
            </w:r>
            <w:r w:rsidR="0021507F">
              <w:rPr>
                <w:rFonts w:cs="Aharoni"/>
                <w:sz w:val="28"/>
                <w:szCs w:val="28"/>
              </w:rPr>
              <w:t>lbs.</w:t>
            </w:r>
          </w:p>
        </w:tc>
        <w:tc>
          <w:tcPr>
            <w:tcW w:w="3117" w:type="dxa"/>
          </w:tcPr>
          <w:p w:rsidR="00C551E7" w:rsidRPr="00B3175A" w:rsidRDefault="003D0542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$2,553</w:t>
            </w:r>
            <w:r w:rsidR="00CF683A">
              <w:rPr>
                <w:rFonts w:cs="Aharoni"/>
                <w:sz w:val="28"/>
                <w:szCs w:val="28"/>
              </w:rPr>
              <w:t>.82</w:t>
            </w:r>
          </w:p>
        </w:tc>
      </w:tr>
    </w:tbl>
    <w:p w:rsidR="00D705FD" w:rsidRPr="002E5E85" w:rsidRDefault="00D705FD" w:rsidP="002E5E85">
      <w:pPr>
        <w:rPr>
          <w:sz w:val="24"/>
          <w:szCs w:val="24"/>
          <w:vertAlign w:val="superscript"/>
        </w:rPr>
      </w:pPr>
    </w:p>
    <w:p w:rsidR="00D705FD" w:rsidRDefault="00D705FD" w:rsidP="00DC436A">
      <w:pPr>
        <w:rPr>
          <w:sz w:val="28"/>
          <w:szCs w:val="28"/>
        </w:rPr>
      </w:pPr>
    </w:p>
    <w:p w:rsidR="00D705FD" w:rsidRDefault="00D705FD" w:rsidP="00DC436A">
      <w:pPr>
        <w:rPr>
          <w:sz w:val="28"/>
          <w:szCs w:val="28"/>
        </w:rPr>
      </w:pPr>
    </w:p>
    <w:p w:rsidR="00D705FD" w:rsidRDefault="00D705FD" w:rsidP="00DC436A">
      <w:pPr>
        <w:rPr>
          <w:sz w:val="28"/>
          <w:szCs w:val="28"/>
        </w:rPr>
      </w:pPr>
    </w:p>
    <w:p w:rsidR="0084729C" w:rsidRPr="00D705FD" w:rsidRDefault="0084729C" w:rsidP="0084729C">
      <w:pPr>
        <w:jc w:val="center"/>
        <w:rPr>
          <w:b/>
          <w:sz w:val="40"/>
          <w:szCs w:val="40"/>
        </w:rPr>
      </w:pPr>
      <w:r w:rsidRPr="00D705FD">
        <w:rPr>
          <w:b/>
          <w:sz w:val="40"/>
          <w:szCs w:val="40"/>
        </w:rPr>
        <w:t>Curbside Pick-up pilot program:</w:t>
      </w:r>
    </w:p>
    <w:p w:rsidR="0084729C" w:rsidRDefault="0084729C" w:rsidP="0084729C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1645"/>
        <w:gridCol w:w="1858"/>
        <w:gridCol w:w="1858"/>
        <w:gridCol w:w="1960"/>
      </w:tblGrid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Monthly Total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Bags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Aluminum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lbs.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lbs.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Plastic (1 &amp; 2)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 lbs.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 lbs.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Mixed Paper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 lbs.</w:t>
            </w:r>
          </w:p>
        </w:tc>
      </w:tr>
      <w:tr w:rsidR="002141DC" w:rsidTr="002141DC">
        <w:tc>
          <w:tcPr>
            <w:tcW w:w="2029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45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 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544lbs.</w:t>
            </w:r>
          </w:p>
        </w:tc>
        <w:tc>
          <w:tcPr>
            <w:tcW w:w="1858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lbs.</w:t>
            </w:r>
          </w:p>
        </w:tc>
        <w:tc>
          <w:tcPr>
            <w:tcW w:w="1960" w:type="dxa"/>
          </w:tcPr>
          <w:p w:rsidR="002141DC" w:rsidRDefault="002141DC" w:rsidP="00624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1,509 lbs.</w:t>
            </w:r>
          </w:p>
        </w:tc>
      </w:tr>
    </w:tbl>
    <w:p w:rsidR="0084729C" w:rsidRDefault="0084729C" w:rsidP="0084729C">
      <w:pPr>
        <w:jc w:val="center"/>
        <w:rPr>
          <w:sz w:val="28"/>
          <w:szCs w:val="28"/>
        </w:rPr>
      </w:pPr>
    </w:p>
    <w:p w:rsidR="0084729C" w:rsidRDefault="0084729C" w:rsidP="0084729C">
      <w:pPr>
        <w:jc w:val="center"/>
        <w:rPr>
          <w:sz w:val="28"/>
          <w:szCs w:val="28"/>
        </w:rPr>
      </w:pPr>
    </w:p>
    <w:p w:rsidR="008B5EBB" w:rsidRDefault="008B5EBB" w:rsidP="0084729C">
      <w:pPr>
        <w:jc w:val="center"/>
        <w:rPr>
          <w:sz w:val="28"/>
          <w:szCs w:val="28"/>
        </w:rPr>
      </w:pPr>
    </w:p>
    <w:p w:rsidR="008B5EBB" w:rsidRDefault="008B5EBB" w:rsidP="0084729C">
      <w:pPr>
        <w:jc w:val="center"/>
        <w:rPr>
          <w:sz w:val="28"/>
          <w:szCs w:val="28"/>
        </w:rPr>
      </w:pPr>
    </w:p>
    <w:p w:rsidR="008B5EBB" w:rsidRDefault="008B5EBB" w:rsidP="0084729C">
      <w:pPr>
        <w:jc w:val="center"/>
        <w:rPr>
          <w:sz w:val="28"/>
          <w:szCs w:val="28"/>
        </w:rPr>
      </w:pPr>
      <w:r>
        <w:rPr>
          <w:sz w:val="28"/>
          <w:szCs w:val="28"/>
        </w:rPr>
        <w:t>Partnership with Calhoun School Systems</w:t>
      </w:r>
    </w:p>
    <w:p w:rsidR="008B5EBB" w:rsidRDefault="008B5EBB" w:rsidP="0084729C">
      <w:pPr>
        <w:jc w:val="center"/>
        <w:rPr>
          <w:sz w:val="28"/>
          <w:szCs w:val="28"/>
        </w:rPr>
      </w:pPr>
    </w:p>
    <w:p w:rsidR="008B5EBB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Calhoun Schools are bringing the center Plastics 1 &amp; 2, Mixed Paper, and OCC.</w:t>
      </w:r>
    </w:p>
    <w:p w:rsidR="008B5EBB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OCC – 4,500 lbs.</w:t>
      </w:r>
    </w:p>
    <w:p w:rsidR="008B5EBB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Plastics – 600 lbs.</w:t>
      </w:r>
    </w:p>
    <w:p w:rsidR="008B5EBB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Mixed Paper – 1,400 lbs.</w:t>
      </w:r>
    </w:p>
    <w:p w:rsidR="008B5EBB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These numbers are preliminary and currently combined. By the end of the school year these numbers will grow and will be separated into their respective schools.</w:t>
      </w:r>
    </w:p>
    <w:p w:rsidR="008B5EBB" w:rsidRDefault="008B5EBB" w:rsidP="008B5EBB">
      <w:pPr>
        <w:rPr>
          <w:sz w:val="28"/>
          <w:szCs w:val="28"/>
        </w:rPr>
      </w:pPr>
    </w:p>
    <w:p w:rsidR="008B5EBB" w:rsidRPr="00DC436A" w:rsidRDefault="008B5EBB" w:rsidP="008B5EBB">
      <w:pPr>
        <w:rPr>
          <w:sz w:val="28"/>
          <w:szCs w:val="28"/>
        </w:rPr>
      </w:pPr>
      <w:r>
        <w:rPr>
          <w:sz w:val="28"/>
          <w:szCs w:val="28"/>
        </w:rPr>
        <w:t>Calhoun Elementary School has also entered into a contest with many other schools collecting soft plastic.  These plastics are your trash bags, “Wal-Mart bags” etc.  The company</w:t>
      </w:r>
      <w:r w:rsidR="003D0542">
        <w:rPr>
          <w:sz w:val="28"/>
          <w:szCs w:val="28"/>
        </w:rPr>
        <w:t xml:space="preserve"> hosting this contest is TREX Flooring and will be awarding the winning school with a park bench made of these soft plastics.  The contest runs until Earth Day, 2017.</w:t>
      </w:r>
    </w:p>
    <w:sectPr w:rsidR="008B5EBB" w:rsidRPr="00DC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7C3"/>
    <w:multiLevelType w:val="hybridMultilevel"/>
    <w:tmpl w:val="68308E9C"/>
    <w:lvl w:ilvl="0" w:tplc="E766FA2E">
      <w:start w:val="1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1A502F"/>
    <w:multiLevelType w:val="hybridMultilevel"/>
    <w:tmpl w:val="F9AE1134"/>
    <w:lvl w:ilvl="0" w:tplc="B6345F0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45AF"/>
    <w:multiLevelType w:val="hybridMultilevel"/>
    <w:tmpl w:val="BE5A321C"/>
    <w:lvl w:ilvl="0" w:tplc="C1E87E46">
      <w:start w:val="554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2164F57"/>
    <w:multiLevelType w:val="hybridMultilevel"/>
    <w:tmpl w:val="5E7AED98"/>
    <w:lvl w:ilvl="0" w:tplc="970E6238">
      <w:start w:val="19"/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6A685DA0"/>
    <w:multiLevelType w:val="hybridMultilevel"/>
    <w:tmpl w:val="ED209B6C"/>
    <w:lvl w:ilvl="0" w:tplc="F9F282BC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6A"/>
    <w:rsid w:val="002141DC"/>
    <w:rsid w:val="0021507F"/>
    <w:rsid w:val="002E5E85"/>
    <w:rsid w:val="003D0542"/>
    <w:rsid w:val="00632F8A"/>
    <w:rsid w:val="00686A47"/>
    <w:rsid w:val="00734EFD"/>
    <w:rsid w:val="0076068F"/>
    <w:rsid w:val="0084729C"/>
    <w:rsid w:val="00876552"/>
    <w:rsid w:val="008B5EBB"/>
    <w:rsid w:val="0099172B"/>
    <w:rsid w:val="009F6706"/>
    <w:rsid w:val="00A80BE0"/>
    <w:rsid w:val="00B3175A"/>
    <w:rsid w:val="00C551E7"/>
    <w:rsid w:val="00CC4D2A"/>
    <w:rsid w:val="00CF683A"/>
    <w:rsid w:val="00D35DFB"/>
    <w:rsid w:val="00D705FD"/>
    <w:rsid w:val="00DC436A"/>
    <w:rsid w:val="00EB1DF7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1D98"/>
  <w15:chartTrackingRefBased/>
  <w15:docId w15:val="{F17A4F91-F21B-4F18-8E0D-466206A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C43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C43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1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2016-12-09T02:30:00Z</dcterms:created>
  <dcterms:modified xsi:type="dcterms:W3CDTF">2016-12-09T03:24:00Z</dcterms:modified>
</cp:coreProperties>
</file>